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B4" w:rsidRPr="00BD7AFD" w:rsidRDefault="00A46FB4" w:rsidP="00A46FB4">
      <w:pPr>
        <w:pageBreakBefore/>
        <w:shd w:val="clear" w:color="auto" w:fill="FFFFFF"/>
        <w:ind w:right="907" w:hanging="142"/>
        <w:jc w:val="both"/>
        <w:textAlignment w:val="baseline"/>
        <w:outlineLvl w:val="0"/>
        <w:rPr>
          <w:strike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805930" cy="9784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30" cy="978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  <w:r w:rsidRPr="00F07675">
        <w:rPr>
          <w:rStyle w:val="125pt"/>
          <w:rFonts w:eastAsia="Calibri"/>
          <w:sz w:val="28"/>
          <w:szCs w:val="28"/>
        </w:rPr>
        <w:lastRenderedPageBreak/>
        <w:t xml:space="preserve">Настоящая программа </w:t>
      </w:r>
      <w:r>
        <w:rPr>
          <w:rStyle w:val="125pt"/>
          <w:rFonts w:eastAsia="Calibri"/>
          <w:sz w:val="28"/>
          <w:szCs w:val="28"/>
        </w:rPr>
        <w:t xml:space="preserve">производственного контроля </w:t>
      </w:r>
      <w:r w:rsidRPr="00F07675">
        <w:rPr>
          <w:rStyle w:val="125pt"/>
          <w:rFonts w:eastAsia="Calibri"/>
          <w:sz w:val="28"/>
          <w:szCs w:val="28"/>
        </w:rPr>
        <w:t xml:space="preserve">разработана в соответствии с требованиями Федерального закона от 30.03.1999 г. № 52 </w:t>
      </w:r>
      <w:r w:rsidRPr="00F07675">
        <w:rPr>
          <w:rStyle w:val="125pt"/>
          <w:rFonts w:eastAsia="Calibri"/>
          <w:sz w:val="28"/>
          <w:szCs w:val="28"/>
        </w:rPr>
        <w:br/>
        <w:t xml:space="preserve">«О санитарно-эпидемиологическом благополучии населения», </w:t>
      </w:r>
      <w:proofErr w:type="gramStart"/>
      <w:r w:rsidRPr="00F07675">
        <w:rPr>
          <w:rStyle w:val="125pt"/>
          <w:rFonts w:eastAsia="Calibri"/>
          <w:sz w:val="28"/>
          <w:szCs w:val="28"/>
        </w:rPr>
        <w:t>ТР</w:t>
      </w:r>
      <w:proofErr w:type="gramEnd"/>
      <w:r w:rsidRPr="00F07675">
        <w:rPr>
          <w:rStyle w:val="125pt"/>
          <w:rFonts w:eastAsia="Calibri"/>
          <w:sz w:val="28"/>
          <w:szCs w:val="28"/>
        </w:rPr>
        <w:t xml:space="preserve"> ТС 021/2011 «О безопасности пищевой продукции»,</w:t>
      </w:r>
      <w:r>
        <w:rPr>
          <w:rStyle w:val="125pt"/>
          <w:rFonts w:eastAsia="Calibri"/>
          <w:sz w:val="28"/>
          <w:szCs w:val="28"/>
        </w:rPr>
        <w:t xml:space="preserve"> </w:t>
      </w:r>
      <w:r w:rsidRPr="00F07675">
        <w:rPr>
          <w:rStyle w:val="125pt"/>
          <w:rFonts w:eastAsia="Calibri"/>
          <w:sz w:val="28"/>
          <w:szCs w:val="28"/>
        </w:rPr>
        <w:t xml:space="preserve"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</w:t>
      </w:r>
      <w:proofErr w:type="spellStart"/>
      <w:r w:rsidRPr="00BD7AFD">
        <w:rPr>
          <w:spacing w:val="1"/>
          <w:sz w:val="28"/>
          <w:szCs w:val="28"/>
          <w:shd w:val="clear" w:color="auto" w:fill="FFFFFF"/>
        </w:rPr>
        <w:t>СанПиН</w:t>
      </w:r>
      <w:proofErr w:type="spellEnd"/>
      <w:r w:rsidRPr="00BD7AFD">
        <w:rPr>
          <w:spacing w:val="1"/>
          <w:sz w:val="28"/>
          <w:szCs w:val="28"/>
          <w:shd w:val="clear" w:color="auto" w:fill="FFFFFF"/>
        </w:rPr>
        <w:t xml:space="preserve"> 2.3/2.4.3590-20 «Санитарно-эпидемиологические требования к организации общественного питания населения»,</w:t>
      </w:r>
      <w:r w:rsidRPr="00BD7AFD">
        <w:rPr>
          <w:rFonts w:ascii="Calibri" w:hAnsi="Calibri" w:cs="Calibri"/>
          <w:b/>
          <w:szCs w:val="20"/>
          <w:lang w:eastAsia="ru-RU"/>
        </w:rPr>
        <w:t xml:space="preserve"> </w:t>
      </w:r>
      <w:r w:rsidRPr="00BD7AFD">
        <w:rPr>
          <w:spacing w:val="1"/>
          <w:sz w:val="28"/>
          <w:szCs w:val="28"/>
          <w:shd w:val="clear" w:color="auto" w:fill="FFFFFF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BD7AFD">
        <w:rPr>
          <w:spacing w:val="1"/>
          <w:sz w:val="28"/>
          <w:szCs w:val="28"/>
          <w:shd w:val="clear" w:color="auto" w:fill="FFFFFF"/>
        </w:rPr>
        <w:br/>
      </w:r>
      <w:r w:rsidRPr="00F07675">
        <w:rPr>
          <w:rStyle w:val="125pt"/>
          <w:rFonts w:eastAsia="Calibri"/>
          <w:sz w:val="28"/>
          <w:szCs w:val="28"/>
        </w:rPr>
        <w:t xml:space="preserve">ГОСТ </w:t>
      </w:r>
      <w:proofErr w:type="gramStart"/>
      <w:r w:rsidRPr="00F07675">
        <w:rPr>
          <w:rStyle w:val="125pt"/>
          <w:rFonts w:eastAsia="Calibri"/>
          <w:sz w:val="28"/>
          <w:szCs w:val="28"/>
        </w:rPr>
        <w:t>Р</w:t>
      </w:r>
      <w:proofErr w:type="gramEnd"/>
      <w:r w:rsidRPr="00F07675">
        <w:rPr>
          <w:rStyle w:val="125pt"/>
          <w:rFonts w:eastAsia="Calibri"/>
          <w:sz w:val="28"/>
          <w:szCs w:val="28"/>
        </w:rPr>
        <w:t xml:space="preserve"> 51705.1-2001 «Управление качеством пищевых продуктов на основе принципов ХАССП»</w:t>
      </w:r>
      <w:r w:rsidRPr="00BD7AFD">
        <w:rPr>
          <w:spacing w:val="1"/>
          <w:sz w:val="28"/>
          <w:szCs w:val="28"/>
          <w:shd w:val="clear" w:color="auto" w:fill="FFFFFF"/>
        </w:rPr>
        <w:t>.</w:t>
      </w:r>
    </w:p>
    <w:p w:rsidR="00A46FB4" w:rsidRPr="00DB6D6C" w:rsidRDefault="00A46FB4" w:rsidP="00A46FB4">
      <w:pPr>
        <w:pStyle w:val="23"/>
        <w:shd w:val="clear" w:color="auto" w:fill="auto"/>
        <w:spacing w:line="240" w:lineRule="auto"/>
        <w:ind w:right="907" w:firstLine="709"/>
        <w:rPr>
          <w:rStyle w:val="125pt"/>
          <w:rFonts w:eastAsiaTheme="minorHAnsi"/>
          <w:b w:val="0"/>
          <w:sz w:val="28"/>
          <w:szCs w:val="28"/>
        </w:rPr>
      </w:pPr>
      <w:proofErr w:type="gramStart"/>
      <w:r w:rsidRPr="00DB6D6C">
        <w:rPr>
          <w:rStyle w:val="125pt"/>
          <w:rFonts w:eastAsiaTheme="minorHAnsi"/>
          <w:b w:val="0"/>
          <w:sz w:val="28"/>
          <w:szCs w:val="28"/>
        </w:rPr>
        <w:t>Программа</w:t>
      </w:r>
      <w:r w:rsidRPr="00DB6D6C">
        <w:rPr>
          <w:rStyle w:val="125pt"/>
          <w:rFonts w:eastAsiaTheme="minorHAnsi"/>
          <w:sz w:val="28"/>
          <w:szCs w:val="28"/>
        </w:rPr>
        <w:t xml:space="preserve"> </w:t>
      </w:r>
      <w:r w:rsidRPr="00DB6D6C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 основные требования к системе управления качеством и безопасностью пищевых продуктов на основе принципов ХАССП, организацию и осуществление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 в процессе приема, хранения, фасовки, упаковки, транспортировки, изготовления, реализации и утилизации пищевой продукции, </w:t>
      </w:r>
      <w:r w:rsidRPr="00DB6D6C">
        <w:rPr>
          <w:rStyle w:val="125pt"/>
          <w:rFonts w:eastAsiaTheme="minorHAnsi"/>
          <w:b w:val="0"/>
          <w:sz w:val="28"/>
          <w:szCs w:val="28"/>
        </w:rPr>
        <w:t>отвечающих требованиям Технических регламентов Таможенного союза</w:t>
      </w:r>
      <w:r w:rsidRPr="00DB6D6C">
        <w:rPr>
          <w:rStyle w:val="125pt"/>
          <w:rFonts w:eastAsiaTheme="minorHAnsi"/>
          <w:sz w:val="28"/>
          <w:szCs w:val="28"/>
        </w:rPr>
        <w:t>,</w:t>
      </w:r>
      <w:r w:rsidRPr="00DB6D6C">
        <w:rPr>
          <w:rFonts w:ascii="Times New Roman" w:hAnsi="Times New Roman" w:cs="Times New Roman"/>
          <w:b w:val="0"/>
          <w:sz w:val="28"/>
          <w:szCs w:val="28"/>
        </w:rPr>
        <w:t xml:space="preserve"> а также определяет объем, сроки, методы, схемы, кратность, точки отбора, основные</w:t>
      </w:r>
      <w:proofErr w:type="gramEnd"/>
      <w:r w:rsidRPr="00DB6D6C">
        <w:rPr>
          <w:rFonts w:ascii="Times New Roman" w:hAnsi="Times New Roman" w:cs="Times New Roman"/>
          <w:b w:val="0"/>
          <w:sz w:val="28"/>
          <w:szCs w:val="28"/>
        </w:rPr>
        <w:t xml:space="preserve"> факторы риска, систему учета данных лабораторных исследований.</w:t>
      </w:r>
    </w:p>
    <w:p w:rsidR="00A46FB4" w:rsidRPr="00DB6D6C" w:rsidRDefault="00A46FB4" w:rsidP="00A46FB4">
      <w:pPr>
        <w:pStyle w:val="21"/>
        <w:tabs>
          <w:tab w:val="left" w:pos="3720"/>
        </w:tabs>
        <w:spacing w:before="0" w:line="240" w:lineRule="auto"/>
        <w:ind w:right="907" w:firstLine="709"/>
        <w:rPr>
          <w:rStyle w:val="125pt"/>
          <w:rFonts w:eastAsiaTheme="minorHAnsi"/>
          <w:sz w:val="28"/>
          <w:szCs w:val="28"/>
        </w:rPr>
      </w:pPr>
      <w:r w:rsidRPr="00DB6D6C">
        <w:rPr>
          <w:rStyle w:val="125pt"/>
          <w:rFonts w:eastAsiaTheme="minorHAnsi"/>
          <w:sz w:val="28"/>
          <w:szCs w:val="28"/>
        </w:rPr>
        <w:t xml:space="preserve">Использование принципов ХАССП заключается в </w:t>
      </w:r>
      <w:r w:rsidRPr="00DB6D6C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разработке, внедрении и поддержании следующих процедур</w:t>
      </w:r>
      <w:r w:rsidRPr="00DB6D6C">
        <w:rPr>
          <w:rFonts w:ascii="Times New Roman" w:hAnsi="Times New Roman" w:cs="Times New Roman"/>
          <w:sz w:val="28"/>
          <w:szCs w:val="28"/>
        </w:rPr>
        <w:t xml:space="preserve"> </w:t>
      </w:r>
      <w:r w:rsidRPr="00DB6D6C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обеспечения безопасности пищевой продукции в процессе ее производства (изготовления)</w:t>
      </w:r>
      <w:r w:rsidRPr="00DB6D6C">
        <w:rPr>
          <w:rStyle w:val="125pt"/>
          <w:rFonts w:eastAsiaTheme="minorHAnsi"/>
          <w:sz w:val="28"/>
          <w:szCs w:val="28"/>
        </w:rPr>
        <w:t>:</w:t>
      </w:r>
    </w:p>
    <w:p w:rsidR="00A46FB4" w:rsidRPr="00DB6D6C" w:rsidRDefault="00A46FB4" w:rsidP="00A46FB4">
      <w:pPr>
        <w:pStyle w:val="21"/>
        <w:tabs>
          <w:tab w:val="left" w:pos="3720"/>
        </w:tabs>
        <w:spacing w:before="0" w:line="240" w:lineRule="auto"/>
        <w:ind w:right="90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D6C">
        <w:rPr>
          <w:rStyle w:val="125pt"/>
          <w:rFonts w:eastAsiaTheme="minorHAnsi"/>
          <w:b/>
          <w:sz w:val="28"/>
          <w:szCs w:val="28"/>
        </w:rPr>
        <w:t>Принцип 1.</w:t>
      </w:r>
      <w:r w:rsidRPr="00DB6D6C">
        <w:rPr>
          <w:rStyle w:val="125pt"/>
          <w:rFonts w:eastAsiaTheme="minorHAnsi"/>
          <w:sz w:val="28"/>
          <w:szCs w:val="28"/>
        </w:rPr>
        <w:t xml:space="preserve"> </w:t>
      </w:r>
      <w:r w:rsidRPr="00DB6D6C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необходимых для обеспечения безопасности пищевой продукции технологических процессов производства (изготовления) пищевой продукции.</w:t>
      </w:r>
    </w:p>
    <w:p w:rsidR="00A46FB4" w:rsidRPr="00DB6D6C" w:rsidRDefault="00A46FB4" w:rsidP="00A46FB4">
      <w:pPr>
        <w:pStyle w:val="21"/>
        <w:tabs>
          <w:tab w:val="left" w:pos="3720"/>
        </w:tabs>
        <w:spacing w:before="0" w:line="240" w:lineRule="auto"/>
        <w:ind w:right="907" w:firstLine="709"/>
        <w:rPr>
          <w:rFonts w:ascii="Times New Roman" w:hAnsi="Times New Roman" w:cs="Times New Roman"/>
          <w:sz w:val="28"/>
          <w:szCs w:val="28"/>
        </w:rPr>
      </w:pPr>
      <w:r w:rsidRPr="00DB6D6C">
        <w:rPr>
          <w:rStyle w:val="125pt"/>
          <w:rFonts w:eastAsiaTheme="minorHAnsi"/>
          <w:b/>
          <w:sz w:val="28"/>
          <w:szCs w:val="28"/>
        </w:rPr>
        <w:t>Принцип 2.</w:t>
      </w:r>
      <w:r w:rsidRPr="00DB6D6C">
        <w:rPr>
          <w:rStyle w:val="125pt"/>
          <w:rFonts w:eastAsiaTheme="minorHAnsi"/>
          <w:sz w:val="28"/>
          <w:szCs w:val="28"/>
        </w:rPr>
        <w:t xml:space="preserve"> </w:t>
      </w:r>
      <w:r w:rsidRPr="00DB6D6C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</w:t>
      </w:r>
      <w:r w:rsidRPr="00DB6D6C">
        <w:rPr>
          <w:rStyle w:val="125pt"/>
          <w:rFonts w:eastAsiaTheme="minorHAnsi"/>
          <w:sz w:val="28"/>
          <w:szCs w:val="28"/>
        </w:rPr>
        <w:t>.</w:t>
      </w:r>
    </w:p>
    <w:p w:rsidR="00A46FB4" w:rsidRPr="00BD7AFD" w:rsidRDefault="00A46FB4" w:rsidP="00A46FB4">
      <w:pPr>
        <w:pStyle w:val="21"/>
        <w:shd w:val="clear" w:color="auto" w:fill="auto"/>
        <w:tabs>
          <w:tab w:val="left" w:pos="3720"/>
        </w:tabs>
        <w:spacing w:before="0" w:line="240" w:lineRule="auto"/>
        <w:ind w:right="907" w:firstLine="709"/>
        <w:rPr>
          <w:sz w:val="28"/>
          <w:szCs w:val="28"/>
        </w:rPr>
      </w:pPr>
      <w:r w:rsidRPr="00BD7AFD">
        <w:rPr>
          <w:rStyle w:val="125pt"/>
          <w:rFonts w:eastAsiaTheme="minorHAnsi"/>
          <w:b/>
          <w:sz w:val="28"/>
          <w:szCs w:val="28"/>
        </w:rPr>
        <w:t>Принцип 3.</w:t>
      </w:r>
      <w:r w:rsidRPr="00BD7AFD">
        <w:rPr>
          <w:rStyle w:val="125pt"/>
          <w:rFonts w:eastAsiaTheme="minorHAnsi"/>
          <w:sz w:val="28"/>
          <w:szCs w:val="28"/>
        </w:rPr>
        <w:t xml:space="preserve"> 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контроля.</w:t>
      </w:r>
    </w:p>
    <w:p w:rsidR="00A46FB4" w:rsidRPr="00BD7AFD" w:rsidRDefault="00A46FB4" w:rsidP="00A46FB4">
      <w:pPr>
        <w:pStyle w:val="21"/>
        <w:shd w:val="clear" w:color="auto" w:fill="auto"/>
        <w:tabs>
          <w:tab w:val="left" w:pos="3720"/>
        </w:tabs>
        <w:spacing w:before="0" w:line="240" w:lineRule="auto"/>
        <w:ind w:right="907" w:firstLine="709"/>
        <w:rPr>
          <w:sz w:val="28"/>
          <w:szCs w:val="28"/>
        </w:rPr>
      </w:pPr>
      <w:r w:rsidRPr="00BD7AFD">
        <w:rPr>
          <w:rStyle w:val="125pt"/>
          <w:rFonts w:eastAsiaTheme="minorHAnsi"/>
          <w:b/>
          <w:sz w:val="28"/>
          <w:szCs w:val="28"/>
        </w:rPr>
        <w:t>Принцип 4.</w:t>
      </w:r>
      <w:r w:rsidRPr="00BD7AFD">
        <w:rPr>
          <w:rStyle w:val="125pt"/>
          <w:rFonts w:eastAsiaTheme="minorHAnsi"/>
          <w:sz w:val="28"/>
          <w:szCs w:val="28"/>
        </w:rPr>
        <w:t xml:space="preserve"> </w:t>
      </w:r>
      <w:proofErr w:type="gramStart"/>
      <w:r w:rsidRPr="00BD7AFD">
        <w:rPr>
          <w:rStyle w:val="125pt"/>
          <w:rFonts w:eastAsiaTheme="minorHAnsi"/>
          <w:sz w:val="28"/>
          <w:szCs w:val="28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  <w:proofErr w:type="gramEnd"/>
    </w:p>
    <w:p w:rsidR="00A46FB4" w:rsidRPr="00BD7AFD" w:rsidRDefault="00A46FB4" w:rsidP="00A46FB4">
      <w:pPr>
        <w:pStyle w:val="21"/>
        <w:shd w:val="clear" w:color="auto" w:fill="auto"/>
        <w:tabs>
          <w:tab w:val="left" w:pos="3720"/>
        </w:tabs>
        <w:spacing w:before="0" w:line="240" w:lineRule="auto"/>
        <w:ind w:right="907" w:firstLine="709"/>
        <w:rPr>
          <w:sz w:val="28"/>
          <w:szCs w:val="28"/>
        </w:rPr>
      </w:pPr>
      <w:r w:rsidRPr="00BD7AFD">
        <w:rPr>
          <w:rStyle w:val="125pt"/>
          <w:rFonts w:eastAsiaTheme="minorHAnsi"/>
          <w:b/>
          <w:sz w:val="28"/>
          <w:szCs w:val="28"/>
        </w:rPr>
        <w:t>Принцип 5.</w:t>
      </w:r>
      <w:r w:rsidRPr="00BD7AFD">
        <w:rPr>
          <w:rStyle w:val="125pt"/>
          <w:rFonts w:eastAsiaTheme="minorHAnsi"/>
          <w:sz w:val="28"/>
          <w:szCs w:val="28"/>
        </w:rPr>
        <w:t xml:space="preserve"> Проведение </w:t>
      </w:r>
      <w:proofErr w:type="gramStart"/>
      <w:r w:rsidRPr="00BD7AFD">
        <w:rPr>
          <w:rStyle w:val="125pt"/>
          <w:rFonts w:eastAsiaTheme="minorHAnsi"/>
          <w:sz w:val="28"/>
          <w:szCs w:val="28"/>
        </w:rPr>
        <w:t>контроля за</w:t>
      </w:r>
      <w:proofErr w:type="gramEnd"/>
      <w:r w:rsidRPr="00BD7AFD">
        <w:rPr>
          <w:rStyle w:val="125pt"/>
          <w:rFonts w:eastAsiaTheme="minorHAnsi"/>
          <w:sz w:val="28"/>
          <w:szCs w:val="28"/>
        </w:rPr>
        <w:t xml:space="preserve">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технических регламентов Таможенного союза на отдельные виды пищевой продукции.</w:t>
      </w:r>
    </w:p>
    <w:p w:rsidR="00A46FB4" w:rsidRPr="00BD7AFD" w:rsidRDefault="00A46FB4" w:rsidP="00A46FB4">
      <w:pPr>
        <w:pStyle w:val="21"/>
        <w:shd w:val="clear" w:color="auto" w:fill="auto"/>
        <w:spacing w:before="0" w:line="240" w:lineRule="auto"/>
        <w:ind w:right="907" w:firstLine="709"/>
        <w:rPr>
          <w:sz w:val="28"/>
          <w:szCs w:val="28"/>
        </w:rPr>
      </w:pPr>
      <w:r w:rsidRPr="00BD7AFD">
        <w:rPr>
          <w:rStyle w:val="125pt"/>
          <w:rFonts w:eastAsiaTheme="minorHAnsi"/>
          <w:b/>
          <w:sz w:val="28"/>
          <w:szCs w:val="28"/>
        </w:rPr>
        <w:t xml:space="preserve">Принцип 6. </w:t>
      </w:r>
      <w:r w:rsidRPr="00BD7AFD">
        <w:rPr>
          <w:rStyle w:val="125pt"/>
          <w:rFonts w:eastAsiaTheme="minorHAnsi"/>
          <w:sz w:val="28"/>
          <w:szCs w:val="28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продукции.</w:t>
      </w:r>
    </w:p>
    <w:p w:rsidR="00A46FB4" w:rsidRPr="00BD7AFD" w:rsidRDefault="00A46FB4" w:rsidP="00A46FB4">
      <w:pPr>
        <w:pStyle w:val="21"/>
        <w:shd w:val="clear" w:color="auto" w:fill="auto"/>
        <w:spacing w:before="0" w:line="240" w:lineRule="auto"/>
        <w:ind w:right="907" w:firstLine="709"/>
        <w:rPr>
          <w:rStyle w:val="125pt"/>
          <w:rFonts w:eastAsiaTheme="minorHAnsi"/>
          <w:sz w:val="28"/>
          <w:szCs w:val="28"/>
        </w:rPr>
      </w:pPr>
      <w:r w:rsidRPr="00BD7AFD">
        <w:rPr>
          <w:rStyle w:val="125pt"/>
          <w:rFonts w:eastAsiaTheme="minorHAnsi"/>
          <w:b/>
          <w:sz w:val="28"/>
          <w:szCs w:val="28"/>
        </w:rPr>
        <w:t>Принцип 7.</w:t>
      </w:r>
      <w:r w:rsidRPr="00BD7AFD">
        <w:rPr>
          <w:rStyle w:val="125pt"/>
          <w:rFonts w:eastAsiaTheme="minorHAnsi"/>
          <w:sz w:val="28"/>
          <w:szCs w:val="28"/>
        </w:rPr>
        <w:t xml:space="preserve"> Соблюдение условий хранения и перевозки (транспортирования) пищевой продукции.</w:t>
      </w:r>
    </w:p>
    <w:p w:rsidR="00A46FB4" w:rsidRPr="00BD7AFD" w:rsidRDefault="00A46FB4" w:rsidP="00A46FB4">
      <w:pPr>
        <w:pStyle w:val="13"/>
        <w:spacing w:after="0" w:line="240" w:lineRule="auto"/>
        <w:ind w:right="907" w:firstLine="709"/>
        <w:jc w:val="both"/>
        <w:rPr>
          <w:b w:val="0"/>
          <w:sz w:val="28"/>
          <w:szCs w:val="28"/>
        </w:rPr>
      </w:pPr>
      <w:r w:rsidRPr="00BD7AFD">
        <w:rPr>
          <w:sz w:val="28"/>
          <w:szCs w:val="28"/>
        </w:rPr>
        <w:t xml:space="preserve">Принцип 8. </w:t>
      </w:r>
      <w:r w:rsidRPr="00BD7AFD">
        <w:rPr>
          <w:b w:val="0"/>
          <w:sz w:val="28"/>
          <w:szCs w:val="28"/>
        </w:rPr>
        <w:t xml:space="preserve">Содержание производственных помещений, технологического </w:t>
      </w:r>
      <w:r w:rsidRPr="00BD7AFD">
        <w:rPr>
          <w:b w:val="0"/>
          <w:sz w:val="28"/>
          <w:szCs w:val="28"/>
        </w:rPr>
        <w:lastRenderedPageBreak/>
        <w:t>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продукции.</w:t>
      </w:r>
    </w:p>
    <w:p w:rsidR="00A46FB4" w:rsidRPr="00BD7AFD" w:rsidRDefault="00A46FB4" w:rsidP="00A46FB4">
      <w:pPr>
        <w:pStyle w:val="13"/>
        <w:spacing w:after="0" w:line="240" w:lineRule="auto"/>
        <w:ind w:right="907" w:firstLine="709"/>
        <w:jc w:val="both"/>
        <w:rPr>
          <w:b w:val="0"/>
          <w:sz w:val="28"/>
          <w:szCs w:val="28"/>
        </w:rPr>
      </w:pPr>
      <w:r w:rsidRPr="00BD7AFD">
        <w:rPr>
          <w:sz w:val="28"/>
          <w:szCs w:val="28"/>
        </w:rPr>
        <w:t xml:space="preserve">Принцип 9. </w:t>
      </w:r>
      <w:r w:rsidRPr="00BD7AFD">
        <w:rPr>
          <w:b w:val="0"/>
          <w:sz w:val="28"/>
          <w:szCs w:val="28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A46FB4" w:rsidRPr="00BD7AFD" w:rsidRDefault="00A46FB4" w:rsidP="00A46FB4">
      <w:pPr>
        <w:pStyle w:val="13"/>
        <w:spacing w:after="0" w:line="240" w:lineRule="auto"/>
        <w:ind w:right="907" w:firstLine="709"/>
        <w:jc w:val="both"/>
        <w:rPr>
          <w:b w:val="0"/>
          <w:sz w:val="28"/>
          <w:szCs w:val="28"/>
        </w:rPr>
      </w:pPr>
      <w:r w:rsidRPr="00BD7AFD">
        <w:rPr>
          <w:sz w:val="28"/>
          <w:szCs w:val="28"/>
        </w:rPr>
        <w:t xml:space="preserve">Принцип 10. </w:t>
      </w:r>
      <w:r w:rsidRPr="00BD7AFD">
        <w:rPr>
          <w:b w:val="0"/>
          <w:sz w:val="28"/>
          <w:szCs w:val="28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продукции.</w:t>
      </w:r>
    </w:p>
    <w:p w:rsidR="00A46FB4" w:rsidRPr="00BD7AFD" w:rsidRDefault="00A46FB4" w:rsidP="00A46FB4">
      <w:pPr>
        <w:pStyle w:val="13"/>
        <w:spacing w:after="0" w:line="240" w:lineRule="auto"/>
        <w:ind w:right="907" w:firstLine="709"/>
        <w:jc w:val="both"/>
        <w:rPr>
          <w:sz w:val="28"/>
          <w:szCs w:val="28"/>
        </w:rPr>
      </w:pPr>
      <w:r w:rsidRPr="00BD7AFD">
        <w:rPr>
          <w:sz w:val="28"/>
          <w:szCs w:val="28"/>
        </w:rPr>
        <w:t xml:space="preserve">Принцип 11. </w:t>
      </w:r>
      <w:r w:rsidRPr="00BD7AFD">
        <w:rPr>
          <w:b w:val="0"/>
          <w:sz w:val="28"/>
          <w:szCs w:val="28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продукции.</w:t>
      </w:r>
    </w:p>
    <w:p w:rsidR="00A46FB4" w:rsidRPr="00E41ADD" w:rsidRDefault="00A46FB4" w:rsidP="00A46FB4">
      <w:pPr>
        <w:pStyle w:val="13"/>
        <w:spacing w:after="0" w:line="240" w:lineRule="auto"/>
        <w:ind w:right="907" w:firstLine="709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BD7AFD">
        <w:rPr>
          <w:rStyle w:val="125pt"/>
          <w:rFonts w:eastAsiaTheme="minorHAnsi"/>
          <w:sz w:val="28"/>
          <w:szCs w:val="28"/>
        </w:rPr>
        <w:t xml:space="preserve">Принцип 12. </w:t>
      </w:r>
      <w:proofErr w:type="spellStart"/>
      <w:r w:rsidRPr="00BD7AFD">
        <w:rPr>
          <w:b w:val="0"/>
          <w:spacing w:val="1"/>
          <w:sz w:val="28"/>
          <w:szCs w:val="28"/>
          <w:shd w:val="clear" w:color="auto" w:fill="FFFFFF"/>
        </w:rPr>
        <w:t>Прос</w:t>
      </w:r>
      <w:r>
        <w:rPr>
          <w:b w:val="0"/>
          <w:spacing w:val="1"/>
          <w:sz w:val="28"/>
          <w:szCs w:val="28"/>
          <w:shd w:val="clear" w:color="auto" w:fill="FFFFFF"/>
        </w:rPr>
        <w:t>леживаемость</w:t>
      </w:r>
      <w:proofErr w:type="spellEnd"/>
      <w:r>
        <w:rPr>
          <w:b w:val="0"/>
          <w:spacing w:val="1"/>
          <w:sz w:val="28"/>
          <w:szCs w:val="28"/>
          <w:shd w:val="clear" w:color="auto" w:fill="FFFFFF"/>
        </w:rPr>
        <w:t xml:space="preserve"> пищевой продукции.</w:t>
      </w:r>
    </w:p>
    <w:p w:rsidR="00A46FB4" w:rsidRPr="00BD7AFD" w:rsidRDefault="00A46FB4" w:rsidP="00A46FB4">
      <w:pPr>
        <w:ind w:right="907" w:firstLine="709"/>
        <w:jc w:val="both"/>
        <w:rPr>
          <w:b/>
          <w:bCs/>
          <w:spacing w:val="2"/>
          <w:sz w:val="28"/>
          <w:szCs w:val="28"/>
        </w:rPr>
      </w:pPr>
      <w:r w:rsidRPr="00BD7AFD">
        <w:rPr>
          <w:b/>
          <w:bCs/>
          <w:spacing w:val="2"/>
          <w:sz w:val="28"/>
          <w:szCs w:val="28"/>
        </w:rPr>
        <w:t>Принципы ХАССП реализуются в разделах программы производственного контроля в соответствии с санитарными правилами СП 1.1.1058-01:</w:t>
      </w:r>
    </w:p>
    <w:p w:rsidR="00A46FB4" w:rsidRPr="00BD7AFD" w:rsidRDefault="00A46FB4" w:rsidP="00A46FB4">
      <w:pPr>
        <w:numPr>
          <w:ilvl w:val="0"/>
          <w:numId w:val="10"/>
        </w:numPr>
        <w:tabs>
          <w:tab w:val="clear" w:pos="720"/>
          <w:tab w:val="left" w:pos="851"/>
        </w:tabs>
        <w:suppressAutoHyphens w:val="0"/>
        <w:ind w:left="0" w:right="907" w:firstLine="709"/>
        <w:jc w:val="both"/>
        <w:rPr>
          <w:bCs/>
          <w:spacing w:val="2"/>
          <w:sz w:val="28"/>
          <w:szCs w:val="28"/>
        </w:rPr>
      </w:pPr>
      <w:r w:rsidRPr="00BD7AFD">
        <w:rPr>
          <w:bCs/>
          <w:spacing w:val="2"/>
          <w:sz w:val="28"/>
          <w:szCs w:val="28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деятельностью.</w:t>
      </w:r>
    </w:p>
    <w:p w:rsidR="00A46FB4" w:rsidRPr="00BD7AFD" w:rsidRDefault="00A46FB4" w:rsidP="00A46FB4">
      <w:pPr>
        <w:numPr>
          <w:ilvl w:val="0"/>
          <w:numId w:val="10"/>
        </w:numPr>
        <w:tabs>
          <w:tab w:val="clear" w:pos="720"/>
          <w:tab w:val="left" w:pos="851"/>
        </w:tabs>
        <w:suppressAutoHyphens w:val="0"/>
        <w:ind w:left="0" w:right="907" w:firstLine="709"/>
        <w:jc w:val="both"/>
        <w:rPr>
          <w:bCs/>
          <w:spacing w:val="2"/>
          <w:sz w:val="28"/>
          <w:szCs w:val="28"/>
        </w:rPr>
      </w:pPr>
      <w:r w:rsidRPr="00BD7AFD">
        <w:rPr>
          <w:bCs/>
          <w:spacing w:val="2"/>
          <w:sz w:val="28"/>
          <w:szCs w:val="28"/>
        </w:rPr>
        <w:t>Перечень должностных лиц (работников), на которых возложены функции по осуществлению производственного контроля.</w:t>
      </w:r>
    </w:p>
    <w:p w:rsidR="00A46FB4" w:rsidRPr="00BD7AFD" w:rsidRDefault="00A46FB4" w:rsidP="00A46FB4">
      <w:pPr>
        <w:numPr>
          <w:ilvl w:val="0"/>
          <w:numId w:val="10"/>
        </w:numPr>
        <w:tabs>
          <w:tab w:val="clear" w:pos="720"/>
          <w:tab w:val="left" w:pos="851"/>
        </w:tabs>
        <w:suppressAutoHyphens w:val="0"/>
        <w:ind w:left="0" w:right="907" w:firstLine="709"/>
        <w:jc w:val="both"/>
        <w:rPr>
          <w:bCs/>
          <w:spacing w:val="2"/>
          <w:sz w:val="28"/>
          <w:szCs w:val="28"/>
        </w:rPr>
      </w:pPr>
      <w:r w:rsidRPr="00BD7AFD">
        <w:rPr>
          <w:bCs/>
          <w:spacing w:val="2"/>
          <w:sz w:val="28"/>
          <w:szCs w:val="28"/>
        </w:rPr>
        <w:t>Перечень химических веществ, биологических, физических и иных факторов, а также объектов производственного контроля, (контрольных критических точек), в отношении которых необходима организация лабораторных исследований и испытаний.</w:t>
      </w:r>
    </w:p>
    <w:p w:rsidR="00A46FB4" w:rsidRPr="00BD7AFD" w:rsidRDefault="00A46FB4" w:rsidP="00A46FB4">
      <w:pPr>
        <w:numPr>
          <w:ilvl w:val="0"/>
          <w:numId w:val="10"/>
        </w:numPr>
        <w:tabs>
          <w:tab w:val="clear" w:pos="720"/>
          <w:tab w:val="left" w:pos="851"/>
        </w:tabs>
        <w:suppressAutoHyphens w:val="0"/>
        <w:ind w:left="0" w:right="907" w:firstLine="709"/>
        <w:jc w:val="both"/>
        <w:rPr>
          <w:bCs/>
          <w:spacing w:val="2"/>
          <w:sz w:val="28"/>
          <w:szCs w:val="28"/>
        </w:rPr>
      </w:pPr>
      <w:r w:rsidRPr="00BD7AFD">
        <w:rPr>
          <w:bCs/>
          <w:spacing w:val="2"/>
          <w:sz w:val="28"/>
          <w:szCs w:val="28"/>
        </w:rPr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:rsidR="00A46FB4" w:rsidRPr="00BD7AFD" w:rsidRDefault="00A46FB4" w:rsidP="00A46FB4">
      <w:pPr>
        <w:numPr>
          <w:ilvl w:val="0"/>
          <w:numId w:val="11"/>
        </w:numPr>
        <w:tabs>
          <w:tab w:val="clear" w:pos="720"/>
          <w:tab w:val="left" w:pos="851"/>
        </w:tabs>
        <w:suppressAutoHyphens w:val="0"/>
        <w:ind w:left="0" w:right="907" w:firstLine="709"/>
        <w:contextualSpacing/>
        <w:jc w:val="both"/>
        <w:rPr>
          <w:sz w:val="28"/>
          <w:szCs w:val="28"/>
          <w:lang w:eastAsia="ru-RU"/>
        </w:rPr>
      </w:pPr>
      <w:r w:rsidRPr="00BD7AFD">
        <w:rPr>
          <w:bCs/>
          <w:spacing w:val="2"/>
          <w:kern w:val="24"/>
          <w:sz w:val="28"/>
          <w:szCs w:val="28"/>
          <w:lang w:eastAsia="ru-RU"/>
        </w:rPr>
        <w:t>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A46FB4" w:rsidRPr="00BD7AFD" w:rsidRDefault="00A46FB4" w:rsidP="00A46FB4">
      <w:pPr>
        <w:numPr>
          <w:ilvl w:val="0"/>
          <w:numId w:val="11"/>
        </w:numPr>
        <w:tabs>
          <w:tab w:val="clear" w:pos="720"/>
          <w:tab w:val="left" w:pos="851"/>
        </w:tabs>
        <w:suppressAutoHyphens w:val="0"/>
        <w:ind w:left="0" w:right="907" w:firstLine="709"/>
        <w:contextualSpacing/>
        <w:jc w:val="both"/>
        <w:rPr>
          <w:sz w:val="28"/>
          <w:szCs w:val="28"/>
          <w:lang w:eastAsia="ru-RU"/>
        </w:rPr>
      </w:pPr>
      <w:r w:rsidRPr="00BD7AFD">
        <w:rPr>
          <w:bCs/>
          <w:spacing w:val="2"/>
          <w:kern w:val="24"/>
          <w:sz w:val="28"/>
          <w:szCs w:val="28"/>
          <w:lang w:eastAsia="ru-RU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  <w:r w:rsidRPr="00BD7AFD">
        <w:rPr>
          <w:spacing w:val="2"/>
          <w:kern w:val="24"/>
          <w:sz w:val="28"/>
          <w:szCs w:val="28"/>
          <w:lang w:eastAsia="ru-RU"/>
        </w:rPr>
        <w:t> </w:t>
      </w:r>
    </w:p>
    <w:p w:rsidR="00A46FB4" w:rsidRPr="00BD7AFD" w:rsidRDefault="00A46FB4" w:rsidP="00A46FB4">
      <w:pPr>
        <w:numPr>
          <w:ilvl w:val="0"/>
          <w:numId w:val="11"/>
        </w:numPr>
        <w:tabs>
          <w:tab w:val="clear" w:pos="720"/>
          <w:tab w:val="left" w:pos="851"/>
        </w:tabs>
        <w:suppressAutoHyphens w:val="0"/>
        <w:ind w:left="0" w:right="907" w:firstLine="709"/>
        <w:contextualSpacing/>
        <w:jc w:val="both"/>
        <w:rPr>
          <w:sz w:val="28"/>
          <w:szCs w:val="28"/>
          <w:lang w:eastAsia="ru-RU"/>
        </w:rPr>
      </w:pPr>
      <w:r w:rsidRPr="00BD7AFD">
        <w:rPr>
          <w:bCs/>
          <w:spacing w:val="2"/>
          <w:kern w:val="24"/>
          <w:sz w:val="28"/>
          <w:szCs w:val="28"/>
          <w:lang w:eastAsia="ru-RU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  <w:r w:rsidRPr="00BD7AFD">
        <w:rPr>
          <w:spacing w:val="2"/>
          <w:kern w:val="24"/>
          <w:sz w:val="28"/>
          <w:szCs w:val="28"/>
          <w:lang w:eastAsia="ru-RU"/>
        </w:rPr>
        <w:t> </w:t>
      </w:r>
    </w:p>
    <w:p w:rsidR="00A46FB4" w:rsidRPr="00BD7AFD" w:rsidRDefault="00A46FB4" w:rsidP="00A46FB4">
      <w:pPr>
        <w:numPr>
          <w:ilvl w:val="0"/>
          <w:numId w:val="11"/>
        </w:numPr>
        <w:tabs>
          <w:tab w:val="clear" w:pos="720"/>
          <w:tab w:val="left" w:pos="851"/>
        </w:tabs>
        <w:suppressAutoHyphens w:val="0"/>
        <w:ind w:left="0" w:right="907" w:firstLine="709"/>
        <w:contextualSpacing/>
        <w:jc w:val="both"/>
        <w:rPr>
          <w:sz w:val="28"/>
          <w:szCs w:val="28"/>
          <w:lang w:eastAsia="ru-RU"/>
        </w:rPr>
      </w:pPr>
      <w:r w:rsidRPr="00BD7AFD">
        <w:rPr>
          <w:bCs/>
          <w:spacing w:val="2"/>
          <w:kern w:val="24"/>
          <w:sz w:val="28"/>
          <w:szCs w:val="28"/>
          <w:lang w:eastAsia="ru-RU"/>
        </w:rPr>
        <w:t xml:space="preserve">Перечень возможных аварийных ситуаций, при возникновении которых осуществляется информирование населения, органов местного самоуправления, органов </w:t>
      </w:r>
      <w:proofErr w:type="spellStart"/>
      <w:r w:rsidRPr="00BD7AFD">
        <w:rPr>
          <w:bCs/>
          <w:spacing w:val="2"/>
          <w:kern w:val="24"/>
          <w:sz w:val="28"/>
          <w:szCs w:val="28"/>
          <w:lang w:eastAsia="ru-RU"/>
        </w:rPr>
        <w:t>Роспотребнадзора</w:t>
      </w:r>
      <w:proofErr w:type="spellEnd"/>
      <w:r w:rsidRPr="00BD7AFD">
        <w:rPr>
          <w:bCs/>
          <w:spacing w:val="2"/>
          <w:kern w:val="24"/>
          <w:sz w:val="28"/>
          <w:szCs w:val="28"/>
          <w:lang w:eastAsia="ru-RU"/>
        </w:rPr>
        <w:t>.</w:t>
      </w:r>
      <w:r w:rsidRPr="00BD7AFD">
        <w:rPr>
          <w:spacing w:val="2"/>
          <w:kern w:val="24"/>
          <w:sz w:val="28"/>
          <w:szCs w:val="28"/>
          <w:lang w:eastAsia="ru-RU"/>
        </w:rPr>
        <w:t> </w:t>
      </w:r>
    </w:p>
    <w:p w:rsidR="00A46FB4" w:rsidRPr="00BD7AFD" w:rsidRDefault="00A46FB4" w:rsidP="00A46FB4">
      <w:pPr>
        <w:numPr>
          <w:ilvl w:val="0"/>
          <w:numId w:val="11"/>
        </w:numPr>
        <w:tabs>
          <w:tab w:val="clear" w:pos="720"/>
          <w:tab w:val="left" w:pos="851"/>
        </w:tabs>
        <w:suppressAutoHyphens w:val="0"/>
        <w:ind w:left="0" w:right="907" w:firstLine="709"/>
        <w:contextualSpacing/>
        <w:jc w:val="both"/>
        <w:rPr>
          <w:sz w:val="28"/>
          <w:szCs w:val="28"/>
          <w:lang w:eastAsia="ru-RU"/>
        </w:rPr>
      </w:pPr>
      <w:r w:rsidRPr="00BD7AFD">
        <w:rPr>
          <w:bCs/>
          <w:spacing w:val="2"/>
          <w:kern w:val="24"/>
          <w:sz w:val="28"/>
          <w:szCs w:val="28"/>
          <w:lang w:eastAsia="ru-RU"/>
        </w:rPr>
        <w:t xml:space="preserve">Другие мероприятия, проведение которых необходимо </w:t>
      </w:r>
      <w:proofErr w:type="gramStart"/>
      <w:r w:rsidRPr="00BD7AFD">
        <w:rPr>
          <w:bCs/>
          <w:spacing w:val="2"/>
          <w:kern w:val="24"/>
          <w:sz w:val="28"/>
          <w:szCs w:val="28"/>
          <w:lang w:eastAsia="ru-RU"/>
        </w:rPr>
        <w:t>для</w:t>
      </w:r>
      <w:proofErr w:type="gramEnd"/>
      <w:r w:rsidRPr="00BD7AFD">
        <w:rPr>
          <w:bCs/>
          <w:spacing w:val="2"/>
          <w:kern w:val="24"/>
          <w:sz w:val="28"/>
          <w:szCs w:val="28"/>
          <w:lang w:eastAsia="ru-RU"/>
        </w:rPr>
        <w:t xml:space="preserve"> осуществления эффективного </w:t>
      </w:r>
      <w:proofErr w:type="gramStart"/>
      <w:r w:rsidRPr="00BD7AFD">
        <w:rPr>
          <w:bCs/>
          <w:spacing w:val="2"/>
          <w:kern w:val="24"/>
          <w:sz w:val="28"/>
          <w:szCs w:val="28"/>
          <w:lang w:eastAsia="ru-RU"/>
        </w:rPr>
        <w:t>контроля за</w:t>
      </w:r>
      <w:proofErr w:type="gramEnd"/>
      <w:r w:rsidRPr="00BD7AFD">
        <w:rPr>
          <w:bCs/>
          <w:spacing w:val="2"/>
          <w:kern w:val="24"/>
          <w:sz w:val="28"/>
          <w:szCs w:val="28"/>
          <w:lang w:eastAsia="ru-RU"/>
        </w:rPr>
        <w:t xml:space="preserve"> соблюдением санитарных правил и </w:t>
      </w:r>
      <w:r w:rsidRPr="00BD7AFD">
        <w:rPr>
          <w:bCs/>
          <w:spacing w:val="2"/>
          <w:kern w:val="24"/>
          <w:sz w:val="28"/>
          <w:szCs w:val="28"/>
          <w:lang w:eastAsia="ru-RU"/>
        </w:rPr>
        <w:lastRenderedPageBreak/>
        <w:t>гигиенических нормативов, выполнением санитарно-противоэпидемических (профилактических) мероприятий.</w:t>
      </w:r>
    </w:p>
    <w:p w:rsidR="00A46FB4" w:rsidRPr="00F07675" w:rsidRDefault="00A46FB4" w:rsidP="00A46FB4">
      <w:pPr>
        <w:pStyle w:val="ad"/>
        <w:pageBreakBefore/>
        <w:tabs>
          <w:tab w:val="left" w:pos="284"/>
        </w:tabs>
        <w:spacing w:after="0" w:line="240" w:lineRule="auto"/>
        <w:ind w:left="0" w:right="907"/>
        <w:jc w:val="center"/>
        <w:rPr>
          <w:rStyle w:val="125pt"/>
          <w:rFonts w:eastAsia="Calibri"/>
          <w:b/>
          <w:sz w:val="28"/>
          <w:szCs w:val="28"/>
        </w:rPr>
      </w:pPr>
      <w:r w:rsidRPr="00BD7AFD">
        <w:rPr>
          <w:rFonts w:ascii="Times New Roman" w:hAnsi="Times New Roman"/>
          <w:b/>
          <w:bCs/>
          <w:spacing w:val="1"/>
          <w:sz w:val="28"/>
          <w:szCs w:val="28"/>
          <w:shd w:val="clear" w:color="auto" w:fill="FFFFFF"/>
        </w:rPr>
        <w:lastRenderedPageBreak/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:rsidR="00A46FB4" w:rsidRPr="00BD7AFD" w:rsidRDefault="00A46FB4" w:rsidP="00A46FB4">
      <w:pPr>
        <w:pStyle w:val="13"/>
        <w:numPr>
          <w:ilvl w:val="0"/>
          <w:numId w:val="9"/>
        </w:numPr>
        <w:tabs>
          <w:tab w:val="clear" w:pos="720"/>
        </w:tabs>
        <w:spacing w:after="0" w:line="240" w:lineRule="auto"/>
        <w:ind w:left="0" w:right="907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BD7AFD">
        <w:rPr>
          <w:b w:val="0"/>
          <w:spacing w:val="1"/>
          <w:sz w:val="28"/>
          <w:szCs w:val="28"/>
          <w:shd w:val="clear" w:color="auto" w:fill="FFFFFF"/>
        </w:rPr>
        <w:t>Федеральный закон от 30.03.1999 № 52-ФЗ «О санитарно-эпидемиологическом благополучии населения» - статья 32. Производственный контроль;</w:t>
      </w:r>
    </w:p>
    <w:p w:rsidR="00A46FB4" w:rsidRPr="00BD7AFD" w:rsidRDefault="00A46FB4" w:rsidP="00A46FB4">
      <w:pPr>
        <w:pStyle w:val="13"/>
        <w:numPr>
          <w:ilvl w:val="0"/>
          <w:numId w:val="9"/>
        </w:numPr>
        <w:tabs>
          <w:tab w:val="clear" w:pos="720"/>
        </w:tabs>
        <w:spacing w:after="0" w:line="240" w:lineRule="auto"/>
        <w:ind w:left="0" w:right="907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BD7AFD">
        <w:rPr>
          <w:b w:val="0"/>
          <w:spacing w:val="1"/>
          <w:sz w:val="28"/>
          <w:szCs w:val="28"/>
          <w:shd w:val="clear" w:color="auto" w:fill="FFFFFF"/>
        </w:rPr>
        <w:t xml:space="preserve">Федеральный закон от 02.01.2000 № 29-ФЗ «О качестве и безопасности пищевых продуктов» - статья 22. Требования к организации и проведению производственного </w:t>
      </w:r>
      <w:proofErr w:type="gramStart"/>
      <w:r w:rsidRPr="00BD7AFD">
        <w:rPr>
          <w:b w:val="0"/>
          <w:spacing w:val="1"/>
          <w:sz w:val="28"/>
          <w:szCs w:val="28"/>
          <w:shd w:val="clear" w:color="auto" w:fill="FFFFFF"/>
        </w:rPr>
        <w:t>контроля за</w:t>
      </w:r>
      <w:proofErr w:type="gramEnd"/>
      <w:r w:rsidRPr="00BD7AFD">
        <w:rPr>
          <w:b w:val="0"/>
          <w:spacing w:val="1"/>
          <w:sz w:val="28"/>
          <w:szCs w:val="28"/>
          <w:shd w:val="clear" w:color="auto" w:fill="FFFFFF"/>
        </w:rPr>
        <w:t xml:space="preserve"> качеством и безопасностью пищевых продуктов, материалов и изделий;</w:t>
      </w:r>
    </w:p>
    <w:p w:rsidR="00A46FB4" w:rsidRPr="00BD7AFD" w:rsidRDefault="00A46FB4" w:rsidP="00A46FB4">
      <w:pPr>
        <w:pStyle w:val="13"/>
        <w:numPr>
          <w:ilvl w:val="0"/>
          <w:numId w:val="9"/>
        </w:numPr>
        <w:tabs>
          <w:tab w:val="clear" w:pos="720"/>
        </w:tabs>
        <w:spacing w:after="0" w:line="240" w:lineRule="auto"/>
        <w:ind w:left="0" w:right="907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proofErr w:type="gramStart"/>
      <w:r w:rsidRPr="00BD7AFD">
        <w:rPr>
          <w:b w:val="0"/>
          <w:spacing w:val="1"/>
          <w:sz w:val="28"/>
          <w:szCs w:val="28"/>
          <w:shd w:val="clear" w:color="auto" w:fill="FFFFFF"/>
        </w:rPr>
        <w:t>ТР</w:t>
      </w:r>
      <w:proofErr w:type="gramEnd"/>
      <w:r w:rsidRPr="00BD7AFD">
        <w:rPr>
          <w:b w:val="0"/>
          <w:spacing w:val="1"/>
          <w:sz w:val="28"/>
          <w:szCs w:val="28"/>
          <w:shd w:val="clear" w:color="auto" w:fill="FFFFFF"/>
        </w:rPr>
        <w:t xml:space="preserve"> ТС 021/2011. Технический регламент Таможенного союза «О безопасности пищевой продукции» - статья 10. Обеспечение безопасности пищевой продукции в процессе ее производства (изготовления), хранения, перевозки (транспортирования), реализации;</w:t>
      </w:r>
    </w:p>
    <w:p w:rsidR="00A46FB4" w:rsidRPr="00BD7AFD" w:rsidRDefault="00A46FB4" w:rsidP="00A46FB4">
      <w:pPr>
        <w:pStyle w:val="13"/>
        <w:numPr>
          <w:ilvl w:val="0"/>
          <w:numId w:val="9"/>
        </w:numPr>
        <w:tabs>
          <w:tab w:val="clear" w:pos="720"/>
        </w:tabs>
        <w:spacing w:after="0" w:line="240" w:lineRule="auto"/>
        <w:ind w:left="0" w:right="907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proofErr w:type="spellStart"/>
      <w:r w:rsidRPr="00BD7AFD">
        <w:rPr>
          <w:b w:val="0"/>
          <w:spacing w:val="1"/>
          <w:sz w:val="28"/>
          <w:szCs w:val="28"/>
          <w:shd w:val="clear" w:color="auto" w:fill="FFFFFF"/>
        </w:rPr>
        <w:t>СанПиН</w:t>
      </w:r>
      <w:proofErr w:type="spellEnd"/>
      <w:r w:rsidRPr="00BD7AFD">
        <w:rPr>
          <w:b w:val="0"/>
          <w:spacing w:val="1"/>
          <w:sz w:val="28"/>
          <w:szCs w:val="28"/>
          <w:shd w:val="clear" w:color="auto" w:fill="FFFFFF"/>
        </w:rPr>
        <w:t xml:space="preserve"> 2.3/2.4.3590-20 «Санитарно-эпидемиологические требования к организации общественного питания населения» – пункт 2.1.;</w:t>
      </w:r>
    </w:p>
    <w:p w:rsidR="00A46FB4" w:rsidRPr="00BD7AFD" w:rsidRDefault="00A46FB4" w:rsidP="00A46FB4">
      <w:pPr>
        <w:pStyle w:val="13"/>
        <w:numPr>
          <w:ilvl w:val="0"/>
          <w:numId w:val="9"/>
        </w:numPr>
        <w:tabs>
          <w:tab w:val="clear" w:pos="720"/>
        </w:tabs>
        <w:spacing w:after="0" w:line="240" w:lineRule="auto"/>
        <w:ind w:left="0" w:right="907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BD7AFD">
        <w:rPr>
          <w:b w:val="0"/>
          <w:spacing w:val="1"/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A46FB4" w:rsidRPr="00BD7AFD" w:rsidRDefault="00A46FB4" w:rsidP="00A46FB4">
      <w:pPr>
        <w:pStyle w:val="13"/>
        <w:numPr>
          <w:ilvl w:val="0"/>
          <w:numId w:val="9"/>
        </w:numPr>
        <w:tabs>
          <w:tab w:val="clear" w:pos="720"/>
        </w:tabs>
        <w:spacing w:after="0" w:line="240" w:lineRule="auto"/>
        <w:ind w:left="0" w:right="907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proofErr w:type="spellStart"/>
      <w:r w:rsidRPr="00BD7AFD">
        <w:rPr>
          <w:b w:val="0"/>
          <w:spacing w:val="1"/>
          <w:sz w:val="28"/>
          <w:szCs w:val="28"/>
          <w:shd w:val="clear" w:color="auto" w:fill="FFFFFF"/>
        </w:rPr>
        <w:t>СанПиН</w:t>
      </w:r>
      <w:proofErr w:type="spellEnd"/>
      <w:r w:rsidRPr="00BD7AFD">
        <w:rPr>
          <w:b w:val="0"/>
          <w:spacing w:val="1"/>
          <w:sz w:val="28"/>
          <w:szCs w:val="28"/>
          <w:shd w:val="clear" w:color="auto" w:fill="FFFFFF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46FB4" w:rsidRPr="00BD7AFD" w:rsidRDefault="00A46FB4" w:rsidP="00A46FB4">
      <w:pPr>
        <w:pStyle w:val="13"/>
        <w:numPr>
          <w:ilvl w:val="0"/>
          <w:numId w:val="9"/>
        </w:numPr>
        <w:tabs>
          <w:tab w:val="clear" w:pos="720"/>
        </w:tabs>
        <w:spacing w:after="0" w:line="240" w:lineRule="auto"/>
        <w:ind w:left="0" w:right="907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BD7AFD">
        <w:rPr>
          <w:b w:val="0"/>
          <w:spacing w:val="1"/>
          <w:sz w:val="28"/>
          <w:szCs w:val="28"/>
          <w:shd w:val="clear" w:color="auto" w:fill="FFFFFF"/>
        </w:rPr>
        <w:t>СП 1.1.1058-01. 1.1.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:rsidR="00A46FB4" w:rsidRPr="00BD7AFD" w:rsidRDefault="00A46FB4" w:rsidP="00A46FB4">
      <w:pPr>
        <w:pStyle w:val="13"/>
        <w:numPr>
          <w:ilvl w:val="0"/>
          <w:numId w:val="9"/>
        </w:numPr>
        <w:shd w:val="clear" w:color="auto" w:fill="auto"/>
        <w:tabs>
          <w:tab w:val="clear" w:pos="720"/>
        </w:tabs>
        <w:spacing w:after="0" w:line="240" w:lineRule="auto"/>
        <w:ind w:left="0" w:right="907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BD7AFD">
        <w:rPr>
          <w:b w:val="0"/>
          <w:spacing w:val="1"/>
          <w:sz w:val="28"/>
          <w:szCs w:val="28"/>
          <w:shd w:val="clear" w:color="auto" w:fill="FFFFFF"/>
        </w:rPr>
        <w:t xml:space="preserve">ГОСТ </w:t>
      </w:r>
      <w:proofErr w:type="gramStart"/>
      <w:r w:rsidRPr="00BD7AFD">
        <w:rPr>
          <w:b w:val="0"/>
          <w:spacing w:val="1"/>
          <w:sz w:val="28"/>
          <w:szCs w:val="28"/>
          <w:shd w:val="clear" w:color="auto" w:fill="FFFFFF"/>
        </w:rPr>
        <w:t>Р</w:t>
      </w:r>
      <w:proofErr w:type="gramEnd"/>
      <w:r w:rsidRPr="00BD7AFD">
        <w:rPr>
          <w:b w:val="0"/>
          <w:spacing w:val="1"/>
          <w:sz w:val="28"/>
          <w:szCs w:val="28"/>
          <w:shd w:val="clear" w:color="auto" w:fill="FFFFFF"/>
        </w:rPr>
        <w:t xml:space="preserve"> 56671-2015 «Рекомендации по разработке и внедрению процедур, основанных на принципах ХАССП»;</w:t>
      </w:r>
    </w:p>
    <w:p w:rsidR="00A46FB4" w:rsidRPr="00BD7AFD" w:rsidRDefault="00A46FB4" w:rsidP="00A46FB4">
      <w:pPr>
        <w:pStyle w:val="13"/>
        <w:numPr>
          <w:ilvl w:val="0"/>
          <w:numId w:val="9"/>
        </w:numPr>
        <w:shd w:val="clear" w:color="auto" w:fill="auto"/>
        <w:tabs>
          <w:tab w:val="clear" w:pos="720"/>
        </w:tabs>
        <w:spacing w:after="0" w:line="240" w:lineRule="auto"/>
        <w:ind w:left="0" w:right="907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BD7AFD">
        <w:rPr>
          <w:b w:val="0"/>
          <w:spacing w:val="1"/>
          <w:sz w:val="28"/>
          <w:szCs w:val="28"/>
          <w:shd w:val="clear" w:color="auto" w:fill="FFFFFF"/>
        </w:rPr>
        <w:t xml:space="preserve">ГОСТ </w:t>
      </w:r>
      <w:proofErr w:type="gramStart"/>
      <w:r w:rsidRPr="00BD7AFD">
        <w:rPr>
          <w:b w:val="0"/>
          <w:spacing w:val="1"/>
          <w:sz w:val="28"/>
          <w:szCs w:val="28"/>
          <w:shd w:val="clear" w:color="auto" w:fill="FFFFFF"/>
        </w:rPr>
        <w:t>Р</w:t>
      </w:r>
      <w:proofErr w:type="gramEnd"/>
      <w:r w:rsidRPr="00BD7AFD">
        <w:rPr>
          <w:b w:val="0"/>
          <w:spacing w:val="1"/>
          <w:sz w:val="28"/>
          <w:szCs w:val="28"/>
          <w:shd w:val="clear" w:color="auto" w:fill="FFFFFF"/>
        </w:rPr>
        <w:t xml:space="preserve"> ИСО 22000-2019. «Системы менеджмента безопасности пищевой продукции. Требования к организациям, участвующим в цепи создания пищевой продукции»;</w:t>
      </w:r>
    </w:p>
    <w:p w:rsidR="00A46FB4" w:rsidRPr="00BD7AFD" w:rsidRDefault="00A46FB4" w:rsidP="00A46FB4">
      <w:pPr>
        <w:pStyle w:val="13"/>
        <w:numPr>
          <w:ilvl w:val="0"/>
          <w:numId w:val="9"/>
        </w:numPr>
        <w:shd w:val="clear" w:color="auto" w:fill="auto"/>
        <w:tabs>
          <w:tab w:val="clear" w:pos="720"/>
        </w:tabs>
        <w:spacing w:after="0" w:line="240" w:lineRule="auto"/>
        <w:ind w:left="0" w:right="907" w:firstLine="567"/>
        <w:jc w:val="both"/>
        <w:rPr>
          <w:rStyle w:val="125pt"/>
          <w:rFonts w:eastAsiaTheme="minorHAnsi"/>
          <w:b w:val="0"/>
          <w:sz w:val="28"/>
          <w:szCs w:val="28"/>
        </w:rPr>
      </w:pPr>
      <w:r w:rsidRPr="00BD7AFD">
        <w:rPr>
          <w:b w:val="0"/>
          <w:spacing w:val="1"/>
          <w:sz w:val="28"/>
          <w:szCs w:val="28"/>
          <w:shd w:val="clear" w:color="auto" w:fill="FFFFFF"/>
        </w:rPr>
        <w:t xml:space="preserve">ГОСТ </w:t>
      </w:r>
      <w:proofErr w:type="gramStart"/>
      <w:r w:rsidRPr="00BD7AFD">
        <w:rPr>
          <w:b w:val="0"/>
          <w:spacing w:val="1"/>
          <w:sz w:val="28"/>
          <w:szCs w:val="28"/>
          <w:shd w:val="clear" w:color="auto" w:fill="FFFFFF"/>
        </w:rPr>
        <w:t>Р</w:t>
      </w:r>
      <w:proofErr w:type="gramEnd"/>
      <w:r w:rsidRPr="00BD7AFD">
        <w:rPr>
          <w:b w:val="0"/>
          <w:spacing w:val="1"/>
          <w:sz w:val="28"/>
          <w:szCs w:val="28"/>
          <w:shd w:val="clear" w:color="auto" w:fill="FFFFFF"/>
        </w:rPr>
        <w:t xml:space="preserve"> 51705.1-2001 «Управление качеством пищевых продуктов на основе принципов ХАССП».</w:t>
      </w:r>
    </w:p>
    <w:p w:rsidR="00A46FB4" w:rsidRPr="002C1149" w:rsidRDefault="00A46FB4" w:rsidP="00A46FB4">
      <w:pPr>
        <w:pStyle w:val="13"/>
        <w:pageBreakBefore/>
        <w:shd w:val="clear" w:color="auto" w:fill="auto"/>
        <w:spacing w:after="0" w:line="240" w:lineRule="auto"/>
        <w:ind w:left="567" w:right="907"/>
        <w:jc w:val="center"/>
        <w:rPr>
          <w:sz w:val="28"/>
          <w:szCs w:val="28"/>
        </w:rPr>
      </w:pPr>
      <w:r w:rsidRPr="002C1149">
        <w:rPr>
          <w:sz w:val="28"/>
          <w:szCs w:val="28"/>
        </w:rPr>
        <w:lastRenderedPageBreak/>
        <w:t>Перечень должностных лиц (работников), на которых возложены функции по осуществлению производственного контроля</w:t>
      </w:r>
    </w:p>
    <w:p w:rsidR="00A46FB4" w:rsidRDefault="00A46FB4" w:rsidP="00A46FB4">
      <w:pPr>
        <w:ind w:right="907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958"/>
        <w:gridCol w:w="1701"/>
        <w:gridCol w:w="3402"/>
        <w:gridCol w:w="2693"/>
      </w:tblGrid>
      <w:tr w:rsidR="00A46FB4" w:rsidRPr="001C260C" w:rsidTr="009D5B29">
        <w:tc>
          <w:tcPr>
            <w:tcW w:w="560" w:type="dxa"/>
            <w:shd w:val="clear" w:color="auto" w:fill="auto"/>
          </w:tcPr>
          <w:p w:rsidR="00A46FB4" w:rsidRPr="003A475E" w:rsidRDefault="00A46FB4" w:rsidP="009D5B29">
            <w:pPr>
              <w:jc w:val="center"/>
              <w:rPr>
                <w:b/>
              </w:rPr>
            </w:pPr>
            <w:r w:rsidRPr="003A475E">
              <w:rPr>
                <w:b/>
              </w:rPr>
              <w:t xml:space="preserve">№ </w:t>
            </w:r>
            <w:proofErr w:type="spellStart"/>
            <w:proofErr w:type="gramStart"/>
            <w:r w:rsidRPr="003A475E">
              <w:rPr>
                <w:b/>
              </w:rPr>
              <w:t>п</w:t>
            </w:r>
            <w:proofErr w:type="spellEnd"/>
            <w:proofErr w:type="gramEnd"/>
            <w:r w:rsidRPr="003A475E">
              <w:rPr>
                <w:b/>
              </w:rPr>
              <w:t>/</w:t>
            </w:r>
            <w:proofErr w:type="spellStart"/>
            <w:r w:rsidRPr="003A475E">
              <w:rPr>
                <w:b/>
              </w:rPr>
              <w:t>п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:rsidR="00A46FB4" w:rsidRPr="003A475E" w:rsidRDefault="00A46FB4" w:rsidP="009D5B29">
            <w:pPr>
              <w:jc w:val="center"/>
              <w:rPr>
                <w:b/>
              </w:rPr>
            </w:pPr>
            <w:r w:rsidRPr="003A475E">
              <w:rPr>
                <w:b/>
              </w:rPr>
              <w:t>Ф.И.О. работника</w:t>
            </w:r>
          </w:p>
        </w:tc>
        <w:tc>
          <w:tcPr>
            <w:tcW w:w="1701" w:type="dxa"/>
            <w:shd w:val="clear" w:color="auto" w:fill="auto"/>
          </w:tcPr>
          <w:p w:rsidR="00A46FB4" w:rsidRPr="003A475E" w:rsidRDefault="00A46FB4" w:rsidP="009D5B29">
            <w:pPr>
              <w:jc w:val="center"/>
              <w:rPr>
                <w:b/>
              </w:rPr>
            </w:pPr>
            <w:r w:rsidRPr="003A475E">
              <w:rPr>
                <w:b/>
              </w:rPr>
              <w:t>Занимаемая должность</w:t>
            </w:r>
          </w:p>
        </w:tc>
        <w:tc>
          <w:tcPr>
            <w:tcW w:w="3402" w:type="dxa"/>
          </w:tcPr>
          <w:p w:rsidR="00A46FB4" w:rsidRPr="003A475E" w:rsidRDefault="00A46FB4" w:rsidP="009D5B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A475E">
              <w:rPr>
                <w:b/>
                <w:sz w:val="24"/>
                <w:szCs w:val="24"/>
              </w:rPr>
              <w:t>Раздел работы</w:t>
            </w:r>
          </w:p>
          <w:p w:rsidR="00A46FB4" w:rsidRPr="003A475E" w:rsidRDefault="00A46FB4" w:rsidP="009D5B29">
            <w:pPr>
              <w:jc w:val="center"/>
              <w:rPr>
                <w:b/>
              </w:rPr>
            </w:pPr>
            <w:r w:rsidRPr="003A475E">
              <w:rPr>
                <w:b/>
              </w:rPr>
              <w:t>по осуществлению производственного контроля</w:t>
            </w:r>
          </w:p>
        </w:tc>
        <w:tc>
          <w:tcPr>
            <w:tcW w:w="2693" w:type="dxa"/>
          </w:tcPr>
          <w:p w:rsidR="00A46FB4" w:rsidRPr="003A475E" w:rsidRDefault="00A46FB4" w:rsidP="009D5B29">
            <w:pPr>
              <w:jc w:val="center"/>
              <w:rPr>
                <w:b/>
              </w:rPr>
            </w:pPr>
            <w:r>
              <w:rPr>
                <w:b/>
                <w:spacing w:val="-1"/>
              </w:rPr>
              <w:t>Распорядите</w:t>
            </w:r>
            <w:r>
              <w:rPr>
                <w:b/>
              </w:rPr>
              <w:t>льный акт о возложении функций</w:t>
            </w:r>
          </w:p>
        </w:tc>
      </w:tr>
      <w:tr w:rsidR="00A46FB4" w:rsidRPr="001C260C" w:rsidTr="009D5B29">
        <w:tc>
          <w:tcPr>
            <w:tcW w:w="560" w:type="dxa"/>
            <w:shd w:val="clear" w:color="auto" w:fill="auto"/>
          </w:tcPr>
          <w:p w:rsidR="00A46FB4" w:rsidRPr="003A475E" w:rsidRDefault="00A46FB4" w:rsidP="009D5B29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958" w:type="dxa"/>
            <w:shd w:val="clear" w:color="auto" w:fill="auto"/>
          </w:tcPr>
          <w:p w:rsidR="00A46FB4" w:rsidRPr="0011549D" w:rsidRDefault="00A46FB4" w:rsidP="009D5B29">
            <w:pPr>
              <w:jc w:val="both"/>
              <w:rPr>
                <w:lang w:val="en-US"/>
              </w:rPr>
            </w:pPr>
            <w:r>
              <w:t>Никитина Юлия Николаевна</w:t>
            </w:r>
          </w:p>
        </w:tc>
        <w:tc>
          <w:tcPr>
            <w:tcW w:w="1701" w:type="dxa"/>
            <w:shd w:val="clear" w:color="auto" w:fill="auto"/>
          </w:tcPr>
          <w:p w:rsidR="00A46FB4" w:rsidRPr="003A475E" w:rsidRDefault="00A46FB4" w:rsidP="009D5B29">
            <w:pPr>
              <w:jc w:val="center"/>
            </w:pPr>
            <w:r w:rsidRPr="003A475E">
              <w:t>заведующий</w:t>
            </w:r>
          </w:p>
        </w:tc>
        <w:tc>
          <w:tcPr>
            <w:tcW w:w="3402" w:type="dxa"/>
          </w:tcPr>
          <w:p w:rsidR="00A46FB4" w:rsidRDefault="00A46FB4" w:rsidP="009D5B29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 xml:space="preserve">общий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соблюдением санитарных правил, методов и методик контроля факторов среды обитания в соответствии с осуществляемой деятельностью;</w:t>
            </w:r>
          </w:p>
          <w:p w:rsidR="00A46FB4" w:rsidRDefault="00A46FB4" w:rsidP="009D5B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z w:val="24"/>
              </w:rPr>
              <w:tab/>
              <w:t>плановых медицинских осмотров работников;</w:t>
            </w:r>
          </w:p>
          <w:p w:rsidR="00A46FB4" w:rsidRDefault="00A46FB4" w:rsidP="009D5B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       профессиональной       подготовки и аттестации работников;</w:t>
            </w:r>
          </w:p>
          <w:p w:rsidR="00A46FB4" w:rsidRDefault="00A46FB4" w:rsidP="009D5B29">
            <w:pPr>
              <w:pStyle w:val="TableParagraph"/>
              <w:tabs>
                <w:tab w:val="left" w:pos="24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-разработка мероприятий, направленных на устранение выявленных нарушений;</w:t>
            </w:r>
          </w:p>
          <w:p w:rsidR="00A46FB4" w:rsidRPr="003A475E" w:rsidRDefault="00A46FB4" w:rsidP="009D5B29">
            <w:pPr>
              <w:pStyle w:val="TableParagraph"/>
              <w:tabs>
                <w:tab w:val="left" w:pos="24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 w:rsidRPr="003A475E">
              <w:rPr>
                <w:sz w:val="24"/>
              </w:rPr>
              <w:t>контроль за</w:t>
            </w:r>
            <w:proofErr w:type="gramEnd"/>
            <w:r w:rsidRPr="003A475E">
              <w:rPr>
                <w:sz w:val="24"/>
              </w:rPr>
              <w:t xml:space="preserve"> соблюдением санитарных</w:t>
            </w:r>
            <w:r>
              <w:rPr>
                <w:sz w:val="24"/>
              </w:rPr>
              <w:t xml:space="preserve"> </w:t>
            </w:r>
            <w:r w:rsidRPr="003A475E">
              <w:rPr>
                <w:sz w:val="24"/>
              </w:rPr>
              <w:t>требований, предъявляемых к организации режима дня, учебных занятий и оборудованию в помещениях для работы с детьми;</w:t>
            </w:r>
          </w:p>
          <w:p w:rsidR="00A46FB4" w:rsidRPr="003A475E" w:rsidRDefault="00A46FB4" w:rsidP="009D5B29">
            <w:pPr>
              <w:jc w:val="both"/>
            </w:pPr>
            <w:r>
              <w:t>-</w:t>
            </w:r>
            <w:r w:rsidRPr="00384859">
              <w:t>исполнение мер по устранению выявленных нарушений.</w:t>
            </w:r>
          </w:p>
        </w:tc>
        <w:tc>
          <w:tcPr>
            <w:tcW w:w="2693" w:type="dxa"/>
          </w:tcPr>
          <w:p w:rsidR="00A46FB4" w:rsidRDefault="00A46FB4" w:rsidP="009D5B29">
            <w:pPr>
              <w:pStyle w:val="ad"/>
              <w:widowControl w:val="0"/>
              <w:numPr>
                <w:ilvl w:val="0"/>
                <w:numId w:val="33"/>
              </w:numPr>
              <w:tabs>
                <w:tab w:val="left" w:pos="76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ЛНА МБДОУ ЦРР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46FB4" w:rsidRDefault="00A46FB4" w:rsidP="009D5B29">
            <w:pPr>
              <w:pStyle w:val="ad"/>
              <w:widowControl w:val="0"/>
              <w:numPr>
                <w:ilvl w:val="0"/>
                <w:numId w:val="33"/>
              </w:numPr>
              <w:tabs>
                <w:tab w:val="left" w:pos="76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A1">
              <w:rPr>
                <w:rFonts w:ascii="Times New Roman" w:hAnsi="Times New Roman"/>
                <w:sz w:val="24"/>
                <w:szCs w:val="24"/>
              </w:rPr>
              <w:t>Акт результатов медицинских осмотров работников;</w:t>
            </w:r>
          </w:p>
          <w:p w:rsidR="00A46FB4" w:rsidRPr="000D13A1" w:rsidRDefault="00A46FB4" w:rsidP="009D5B29">
            <w:pPr>
              <w:pStyle w:val="a4"/>
              <w:numPr>
                <w:ilvl w:val="0"/>
                <w:numId w:val="33"/>
              </w:numPr>
              <w:spacing w:after="0"/>
              <w:ind w:left="0" w:firstLine="0"/>
              <w:jc w:val="both"/>
            </w:pPr>
            <w:r w:rsidRPr="000D13A1">
              <w:t>Личные медицинские книжки работников;</w:t>
            </w:r>
          </w:p>
          <w:p w:rsidR="00A46FB4" w:rsidRPr="000D13A1" w:rsidRDefault="00A46FB4" w:rsidP="009D5B29">
            <w:pPr>
              <w:pStyle w:val="ad"/>
              <w:widowControl w:val="0"/>
              <w:numPr>
                <w:ilvl w:val="0"/>
                <w:numId w:val="33"/>
              </w:numPr>
              <w:tabs>
                <w:tab w:val="left" w:pos="76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A1">
              <w:rPr>
                <w:rFonts w:ascii="Times New Roman" w:hAnsi="Times New Roman"/>
                <w:sz w:val="24"/>
                <w:szCs w:val="24"/>
              </w:rPr>
              <w:t>Договоры и акты приема выполненных работ по договорам (вывоз отходов, дератизация, дезинсекция, обслуживание технологического оборудования);</w:t>
            </w:r>
          </w:p>
          <w:p w:rsidR="00A46FB4" w:rsidRPr="000D13A1" w:rsidRDefault="00A46FB4" w:rsidP="009D5B29">
            <w:pPr>
              <w:pStyle w:val="ad"/>
              <w:widowControl w:val="0"/>
              <w:numPr>
                <w:ilvl w:val="0"/>
                <w:numId w:val="33"/>
              </w:numPr>
              <w:tabs>
                <w:tab w:val="left" w:pos="76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A1">
              <w:rPr>
                <w:rFonts w:ascii="Times New Roman" w:hAnsi="Times New Roman"/>
                <w:sz w:val="24"/>
                <w:szCs w:val="24"/>
              </w:rPr>
              <w:t>Протоколы лабораторных исследований</w:t>
            </w:r>
          </w:p>
          <w:p w:rsidR="00A46FB4" w:rsidRDefault="00A46FB4" w:rsidP="009D5B29">
            <w:pPr>
              <w:pStyle w:val="TableParagraph"/>
              <w:jc w:val="both"/>
              <w:rPr>
                <w:sz w:val="24"/>
              </w:rPr>
            </w:pPr>
          </w:p>
          <w:p w:rsidR="00A46FB4" w:rsidRDefault="00A46FB4" w:rsidP="009D5B29">
            <w:pPr>
              <w:pStyle w:val="TableParagraph"/>
              <w:ind w:left="77"/>
              <w:jc w:val="both"/>
              <w:rPr>
                <w:sz w:val="24"/>
              </w:rPr>
            </w:pPr>
          </w:p>
          <w:p w:rsidR="00A46FB4" w:rsidRDefault="00A46FB4" w:rsidP="009D5B29">
            <w:pPr>
              <w:pStyle w:val="TableParagraph"/>
              <w:ind w:left="77"/>
              <w:jc w:val="both"/>
              <w:rPr>
                <w:sz w:val="24"/>
              </w:rPr>
            </w:pPr>
          </w:p>
          <w:p w:rsidR="00A46FB4" w:rsidRDefault="00A46FB4" w:rsidP="009D5B29">
            <w:pPr>
              <w:pStyle w:val="TableParagraph"/>
              <w:ind w:left="77"/>
              <w:jc w:val="both"/>
              <w:rPr>
                <w:sz w:val="24"/>
              </w:rPr>
            </w:pPr>
          </w:p>
          <w:p w:rsidR="00A46FB4" w:rsidRDefault="00A46FB4" w:rsidP="009D5B29">
            <w:pPr>
              <w:jc w:val="center"/>
            </w:pPr>
            <w:r>
              <w:t>Оперативный</w:t>
            </w:r>
          </w:p>
          <w:p w:rsidR="00A46FB4" w:rsidRPr="003A475E" w:rsidRDefault="00A46FB4" w:rsidP="009D5B29">
            <w:pPr>
              <w:jc w:val="center"/>
            </w:pPr>
            <w:r>
              <w:t>контроль</w:t>
            </w:r>
          </w:p>
        </w:tc>
      </w:tr>
      <w:tr w:rsidR="00A46FB4" w:rsidRPr="001C260C" w:rsidTr="009D5B29">
        <w:tc>
          <w:tcPr>
            <w:tcW w:w="560" w:type="dxa"/>
            <w:shd w:val="clear" w:color="auto" w:fill="auto"/>
          </w:tcPr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  <w:r>
              <w:t>3</w:t>
            </w: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Pr="003A475E" w:rsidRDefault="00A46FB4" w:rsidP="009D5B29">
            <w:pPr>
              <w:jc w:val="center"/>
            </w:pPr>
            <w:r>
              <w:t>4.</w:t>
            </w:r>
          </w:p>
        </w:tc>
        <w:tc>
          <w:tcPr>
            <w:tcW w:w="1958" w:type="dxa"/>
            <w:shd w:val="clear" w:color="auto" w:fill="auto"/>
          </w:tcPr>
          <w:p w:rsidR="00A46FB4" w:rsidRDefault="00A46FB4" w:rsidP="009D5B29">
            <w:pPr>
              <w:jc w:val="both"/>
            </w:pPr>
            <w:proofErr w:type="spellStart"/>
            <w:r>
              <w:lastRenderedPageBreak/>
              <w:t>Ганцева</w:t>
            </w:r>
            <w:proofErr w:type="spellEnd"/>
            <w:r>
              <w:t xml:space="preserve"> Елена Николаевна</w:t>
            </w: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  <w:r>
              <w:t xml:space="preserve">Филимонова Вера Сергеевна </w:t>
            </w: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Default="00A46FB4" w:rsidP="009D5B29">
            <w:pPr>
              <w:jc w:val="both"/>
            </w:pPr>
          </w:p>
          <w:p w:rsidR="00A46FB4" w:rsidRPr="003A475E" w:rsidRDefault="00A46FB4" w:rsidP="009D5B29">
            <w:pPr>
              <w:jc w:val="both"/>
            </w:pPr>
            <w:proofErr w:type="spellStart"/>
            <w:r>
              <w:t>Алфимцева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701" w:type="dxa"/>
            <w:shd w:val="clear" w:color="auto" w:fill="auto"/>
          </w:tcPr>
          <w:p w:rsidR="00A46FB4" w:rsidRDefault="00A46FB4" w:rsidP="009D5B29">
            <w:pPr>
              <w:jc w:val="center"/>
            </w:pPr>
            <w:r>
              <w:lastRenderedPageBreak/>
              <w:t>завхоз</w:t>
            </w:r>
            <w:r w:rsidRPr="003A475E">
              <w:t xml:space="preserve"> </w:t>
            </w: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  <w:proofErr w:type="gramStart"/>
            <w:r w:rsidRPr="003A475E">
              <w:t>ответственный</w:t>
            </w:r>
            <w:proofErr w:type="gramEnd"/>
            <w:r w:rsidRPr="003A475E">
              <w:t xml:space="preserve"> за питание</w:t>
            </w: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Default="00A46FB4" w:rsidP="009D5B29">
            <w:pPr>
              <w:jc w:val="center"/>
            </w:pPr>
          </w:p>
          <w:p w:rsidR="00A46FB4" w:rsidRPr="003A475E" w:rsidRDefault="00A46FB4" w:rsidP="009D5B29">
            <w:pPr>
              <w:jc w:val="center"/>
            </w:pPr>
            <w:r>
              <w:t>кладовщик</w:t>
            </w:r>
          </w:p>
        </w:tc>
        <w:tc>
          <w:tcPr>
            <w:tcW w:w="3402" w:type="dxa"/>
          </w:tcPr>
          <w:p w:rsidR="00A46FB4" w:rsidRDefault="00A46FB4" w:rsidP="009D5B29">
            <w:pPr>
              <w:pStyle w:val="TableParagraph"/>
              <w:tabs>
                <w:tab w:val="left" w:pos="466"/>
                <w:tab w:val="left" w:pos="1713"/>
                <w:tab w:val="left" w:pos="3258"/>
                <w:tab w:val="left" w:pos="4778"/>
              </w:tabs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-контроль</w:t>
            </w:r>
            <w:r>
              <w:rPr>
                <w:sz w:val="24"/>
              </w:rPr>
              <w:tab/>
              <w:t xml:space="preserve">соблюдения санитарных </w:t>
            </w:r>
            <w:r>
              <w:rPr>
                <w:spacing w:val="-1"/>
                <w:sz w:val="24"/>
              </w:rPr>
              <w:t xml:space="preserve">требований </w:t>
            </w:r>
            <w:r>
              <w:rPr>
                <w:sz w:val="24"/>
              </w:rPr>
              <w:t>к содержанию помещений и территории;</w:t>
            </w:r>
          </w:p>
          <w:p w:rsidR="00A46FB4" w:rsidRDefault="00A46FB4" w:rsidP="009D5B29">
            <w:pPr>
              <w:pStyle w:val="TableParagraph"/>
              <w:tabs>
                <w:tab w:val="left" w:pos="1734"/>
                <w:tab w:val="left" w:pos="1735"/>
                <w:tab w:val="left" w:pos="4589"/>
              </w:tabs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- 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лабораторно-</w:t>
            </w:r>
            <w:r>
              <w:rPr>
                <w:sz w:val="24"/>
              </w:rPr>
              <w:t>инструментальных исследований;</w:t>
            </w:r>
          </w:p>
          <w:p w:rsidR="00A46FB4" w:rsidRDefault="00A46FB4" w:rsidP="009D5B29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75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ведение учетной документации;</w:t>
            </w:r>
          </w:p>
          <w:p w:rsidR="00A46FB4" w:rsidRPr="007D6E46" w:rsidRDefault="00A46FB4" w:rsidP="009D5B29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75" w:lineRule="exact"/>
              <w:ind w:left="0" w:firstLine="0"/>
              <w:jc w:val="both"/>
              <w:rPr>
                <w:sz w:val="24"/>
              </w:rPr>
            </w:pPr>
            <w:r w:rsidRPr="007D6E46">
              <w:rPr>
                <w:sz w:val="24"/>
              </w:rPr>
              <w:t>разработка</w:t>
            </w:r>
            <w:r w:rsidRPr="007D6E46">
              <w:rPr>
                <w:sz w:val="24"/>
              </w:rPr>
              <w:tab/>
              <w:t>мер</w:t>
            </w:r>
            <w:r w:rsidRPr="007D6E46">
              <w:rPr>
                <w:sz w:val="24"/>
              </w:rPr>
              <w:tab/>
              <w:t>по</w:t>
            </w:r>
            <w:r w:rsidRPr="007D6E46">
              <w:rPr>
                <w:sz w:val="24"/>
              </w:rPr>
              <w:tab/>
              <w:t>устранению</w:t>
            </w:r>
            <w:r w:rsidRPr="007D6E46">
              <w:rPr>
                <w:sz w:val="24"/>
              </w:rPr>
              <w:tab/>
              <w:t>выявленных нарушений;</w:t>
            </w:r>
          </w:p>
          <w:p w:rsidR="00A46FB4" w:rsidRDefault="00A46FB4" w:rsidP="009D5B29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71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охраны окружающей среды;</w:t>
            </w:r>
          </w:p>
          <w:p w:rsidR="00A46FB4" w:rsidRDefault="00A46FB4" w:rsidP="009D5B29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3"/>
              <w:ind w:hanging="145"/>
              <w:rPr>
                <w:sz w:val="24"/>
              </w:rPr>
            </w:pPr>
            <w:r>
              <w:rPr>
                <w:sz w:val="24"/>
              </w:rPr>
              <w:t>контроль организации питания;</w:t>
            </w:r>
          </w:p>
          <w:p w:rsidR="00A46FB4" w:rsidRDefault="00A46FB4" w:rsidP="009D5B29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spacing w:before="3" w:line="275" w:lineRule="exact"/>
              <w:ind w:left="217" w:hanging="141"/>
              <w:rPr>
                <w:sz w:val="24"/>
              </w:rPr>
            </w:pPr>
            <w:r>
              <w:rPr>
                <w:sz w:val="24"/>
              </w:rPr>
              <w:t>отслеживание витаминизации блюд;</w:t>
            </w:r>
          </w:p>
          <w:p w:rsidR="00A46FB4" w:rsidRDefault="00A46FB4" w:rsidP="009D5B29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71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ведение учетной документации</w:t>
            </w:r>
          </w:p>
          <w:p w:rsidR="00A46FB4" w:rsidRPr="003A475E" w:rsidRDefault="00A46FB4" w:rsidP="009D5B29">
            <w:pPr>
              <w:jc w:val="both"/>
            </w:pPr>
          </w:p>
        </w:tc>
        <w:tc>
          <w:tcPr>
            <w:tcW w:w="2693" w:type="dxa"/>
          </w:tcPr>
          <w:p w:rsidR="00A46FB4" w:rsidRDefault="00A46FB4" w:rsidP="009D5B29">
            <w:pPr>
              <w:pStyle w:val="ad"/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осмотра территории</w:t>
            </w:r>
          </w:p>
          <w:p w:rsidR="00A46FB4" w:rsidRDefault="00A46FB4" w:rsidP="009D5B29">
            <w:pPr>
              <w:pStyle w:val="ad"/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FB4" w:rsidRDefault="00A46FB4" w:rsidP="009D5B29">
            <w:pPr>
              <w:pStyle w:val="ad"/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FB4" w:rsidRDefault="00A46FB4" w:rsidP="009D5B29">
            <w:pPr>
              <w:pStyle w:val="ad"/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FB4" w:rsidRDefault="00A46FB4" w:rsidP="009D5B29">
            <w:pPr>
              <w:pStyle w:val="ad"/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FB4" w:rsidRDefault="00A46FB4" w:rsidP="009D5B29">
            <w:pPr>
              <w:pStyle w:val="ad"/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FB4" w:rsidRDefault="00A46FB4" w:rsidP="009D5B29">
            <w:pPr>
              <w:pStyle w:val="ad"/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FB4" w:rsidRDefault="00A46FB4" w:rsidP="009D5B29">
            <w:pPr>
              <w:pStyle w:val="ad"/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FB4" w:rsidRDefault="00A46FB4" w:rsidP="009D5B29">
            <w:pPr>
              <w:pStyle w:val="ad"/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FB4" w:rsidRDefault="00A46FB4" w:rsidP="009D5B29">
            <w:pPr>
              <w:pStyle w:val="ad"/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FB4" w:rsidRDefault="00A46FB4" w:rsidP="009D5B29">
            <w:pPr>
              <w:pStyle w:val="ad"/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FB4" w:rsidRDefault="00A46FB4" w:rsidP="009D5B29">
            <w:pPr>
              <w:pStyle w:val="ad"/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FB4" w:rsidRDefault="00A46FB4" w:rsidP="009D5B29">
            <w:pPr>
              <w:pStyle w:val="ad"/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FB4" w:rsidRDefault="00A46FB4" w:rsidP="009D5B29">
            <w:pPr>
              <w:pStyle w:val="ad"/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FB4" w:rsidRPr="000D13A1" w:rsidRDefault="00A46FB4" w:rsidP="009D5B29">
            <w:pPr>
              <w:pStyle w:val="ad"/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A1">
              <w:rPr>
                <w:rFonts w:ascii="Times New Roman" w:hAnsi="Times New Roman"/>
                <w:sz w:val="24"/>
                <w:szCs w:val="24"/>
              </w:rPr>
              <w:t>Журнал бракеража сырых и скоропортящихся пищевых продуктов, поступающих на пищеблок;</w:t>
            </w:r>
          </w:p>
          <w:p w:rsidR="00A46FB4" w:rsidRPr="000D13A1" w:rsidRDefault="00A46FB4" w:rsidP="009D5B29">
            <w:pPr>
              <w:pStyle w:val="ad"/>
              <w:widowControl w:val="0"/>
              <w:tabs>
                <w:tab w:val="left" w:pos="837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A1">
              <w:rPr>
                <w:rFonts w:ascii="Times New Roman" w:hAnsi="Times New Roman"/>
                <w:sz w:val="24"/>
                <w:szCs w:val="24"/>
              </w:rPr>
              <w:t xml:space="preserve">Журнал бракеража готовой пищевой (кулинарной) </w:t>
            </w:r>
            <w:r w:rsidRPr="000D13A1">
              <w:rPr>
                <w:rFonts w:ascii="Times New Roman" w:hAnsi="Times New Roman"/>
                <w:sz w:val="24"/>
                <w:szCs w:val="24"/>
              </w:rPr>
              <w:lastRenderedPageBreak/>
              <w:t>продукции (с отметкой качества органолептической оценки качества готовых блюд и кулинарных изделий);</w:t>
            </w:r>
          </w:p>
          <w:p w:rsidR="00A46FB4" w:rsidRPr="000D13A1" w:rsidRDefault="00A46FB4" w:rsidP="009D5B29">
            <w:pPr>
              <w:pStyle w:val="ad"/>
              <w:widowControl w:val="0"/>
              <w:tabs>
                <w:tab w:val="left" w:pos="76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A1">
              <w:rPr>
                <w:rFonts w:ascii="Times New Roman" w:hAnsi="Times New Roman"/>
                <w:sz w:val="24"/>
                <w:szCs w:val="24"/>
              </w:rPr>
              <w:t>Журнал осмотра на гнойничковые заболевания работников пищеблока;</w:t>
            </w:r>
          </w:p>
          <w:p w:rsidR="00A46FB4" w:rsidRPr="000D13A1" w:rsidRDefault="00A46FB4" w:rsidP="009D5B29">
            <w:pPr>
              <w:pStyle w:val="a4"/>
              <w:spacing w:after="0"/>
              <w:jc w:val="both"/>
            </w:pPr>
            <w:r w:rsidRPr="000D13A1">
              <w:t>Журнал здоровья работников;</w:t>
            </w:r>
          </w:p>
          <w:p w:rsidR="00A46FB4" w:rsidRPr="000D13A1" w:rsidRDefault="00A46FB4" w:rsidP="009D5B29">
            <w:pPr>
              <w:pStyle w:val="ad"/>
              <w:widowControl w:val="0"/>
              <w:tabs>
                <w:tab w:val="left" w:pos="76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A1">
              <w:rPr>
                <w:rFonts w:ascii="Times New Roman" w:hAnsi="Times New Roman"/>
                <w:sz w:val="24"/>
                <w:szCs w:val="24"/>
              </w:rPr>
              <w:t>Журнал учета включения бактерицидной лампы в холодном цехе</w:t>
            </w:r>
          </w:p>
          <w:p w:rsidR="00A46FB4" w:rsidRPr="000D13A1" w:rsidRDefault="00A46FB4" w:rsidP="009D5B29">
            <w:pPr>
              <w:pStyle w:val="ad"/>
              <w:widowControl w:val="0"/>
              <w:tabs>
                <w:tab w:val="left" w:pos="76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A1">
              <w:rPr>
                <w:rFonts w:ascii="Times New Roman" w:hAnsi="Times New Roman"/>
                <w:sz w:val="24"/>
                <w:szCs w:val="24"/>
              </w:rPr>
              <w:t>Журнал учета температуры в холодильниках;</w:t>
            </w:r>
          </w:p>
          <w:p w:rsidR="00A46FB4" w:rsidRPr="001A37C9" w:rsidRDefault="00A46FB4" w:rsidP="009D5B29">
            <w:pPr>
              <w:pStyle w:val="ad"/>
              <w:widowControl w:val="0"/>
              <w:tabs>
                <w:tab w:val="left" w:pos="76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A1">
              <w:rPr>
                <w:rFonts w:ascii="Times New Roman" w:hAnsi="Times New Roman"/>
                <w:sz w:val="24"/>
                <w:szCs w:val="24"/>
              </w:rPr>
              <w:t>Журнал учета температуры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влажности воздуха в кладовой</w:t>
            </w:r>
            <w:r w:rsidRPr="000D13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46FB4" w:rsidRDefault="00A46FB4" w:rsidP="00A46FB4">
      <w:pPr>
        <w:jc w:val="center"/>
        <w:rPr>
          <w:b/>
          <w:sz w:val="28"/>
          <w:szCs w:val="28"/>
        </w:rPr>
      </w:pPr>
    </w:p>
    <w:p w:rsidR="00A46FB4" w:rsidRDefault="00A46FB4" w:rsidP="00A46FB4">
      <w:pPr>
        <w:ind w:right="9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прохождения периодических медицинских осмотров и профессиональной гигиенической подготовки и аттестации сотрудников</w:t>
      </w:r>
    </w:p>
    <w:p w:rsidR="00A46FB4" w:rsidRDefault="00A46FB4" w:rsidP="00A46FB4">
      <w:pPr>
        <w:ind w:right="907"/>
        <w:jc w:val="center"/>
        <w:rPr>
          <w:b/>
          <w:sz w:val="28"/>
          <w:szCs w:val="28"/>
        </w:rPr>
      </w:pPr>
    </w:p>
    <w:p w:rsidR="00A46FB4" w:rsidRPr="00BD7AFD" w:rsidRDefault="00A46FB4" w:rsidP="00A46FB4">
      <w:pPr>
        <w:pStyle w:val="13"/>
        <w:tabs>
          <w:tab w:val="left" w:pos="851"/>
        </w:tabs>
        <w:spacing w:after="0" w:line="240" w:lineRule="auto"/>
        <w:ind w:right="907" w:firstLine="567"/>
        <w:jc w:val="both"/>
        <w:rPr>
          <w:b w:val="0"/>
          <w:sz w:val="28"/>
          <w:szCs w:val="28"/>
        </w:rPr>
      </w:pPr>
      <w:proofErr w:type="gramStart"/>
      <w:r w:rsidRPr="00BD7AFD">
        <w:rPr>
          <w:b w:val="0"/>
          <w:i/>
          <w:sz w:val="28"/>
          <w:szCs w:val="28"/>
        </w:rPr>
        <w:t xml:space="preserve"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– </w:t>
      </w:r>
      <w:proofErr w:type="spellStart"/>
      <w:r w:rsidRPr="00BD7AFD">
        <w:rPr>
          <w:b w:val="0"/>
          <w:i/>
          <w:sz w:val="28"/>
          <w:szCs w:val="28"/>
        </w:rPr>
        <w:t>пп</w:t>
      </w:r>
      <w:proofErr w:type="spellEnd"/>
      <w:r w:rsidRPr="00BD7AFD">
        <w:rPr>
          <w:b w:val="0"/>
          <w:i/>
          <w:sz w:val="28"/>
          <w:szCs w:val="28"/>
        </w:rPr>
        <w:t>. 23, 25 Приложения к приказу:</w:t>
      </w:r>
      <w:proofErr w:type="gramEnd"/>
    </w:p>
    <w:p w:rsidR="00A46FB4" w:rsidRDefault="00A46FB4" w:rsidP="00A46FB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4058"/>
        <w:gridCol w:w="2483"/>
        <w:gridCol w:w="2657"/>
      </w:tblGrid>
      <w:tr w:rsidR="00A46FB4" w:rsidRPr="00B75D24" w:rsidTr="009D5B29">
        <w:tc>
          <w:tcPr>
            <w:tcW w:w="799" w:type="dxa"/>
          </w:tcPr>
          <w:p w:rsidR="00A46FB4" w:rsidRPr="00577F0D" w:rsidRDefault="00A46FB4" w:rsidP="009D5B29">
            <w:pPr>
              <w:jc w:val="center"/>
              <w:rPr>
                <w:b/>
              </w:rPr>
            </w:pPr>
            <w:r w:rsidRPr="00577F0D">
              <w:rPr>
                <w:b/>
              </w:rPr>
              <w:t>№</w:t>
            </w:r>
          </w:p>
        </w:tc>
        <w:tc>
          <w:tcPr>
            <w:tcW w:w="4058" w:type="dxa"/>
          </w:tcPr>
          <w:p w:rsidR="00A46FB4" w:rsidRPr="00577F0D" w:rsidRDefault="00A46FB4" w:rsidP="009D5B29">
            <w:pPr>
              <w:jc w:val="center"/>
              <w:rPr>
                <w:b/>
              </w:rPr>
            </w:pPr>
            <w:r w:rsidRPr="00577F0D">
              <w:rPr>
                <w:b/>
              </w:rPr>
              <w:t>Категория работников МБДОУ</w:t>
            </w:r>
          </w:p>
        </w:tc>
        <w:tc>
          <w:tcPr>
            <w:tcW w:w="2483" w:type="dxa"/>
          </w:tcPr>
          <w:p w:rsidR="00A46FB4" w:rsidRPr="00577F0D" w:rsidRDefault="00A46FB4" w:rsidP="009D5B29">
            <w:pPr>
              <w:jc w:val="center"/>
              <w:rPr>
                <w:b/>
              </w:rPr>
            </w:pPr>
            <w:r w:rsidRPr="00577F0D">
              <w:rPr>
                <w:b/>
              </w:rPr>
              <w:t>Периодический медицинский осмотр</w:t>
            </w:r>
          </w:p>
        </w:tc>
        <w:tc>
          <w:tcPr>
            <w:tcW w:w="2657" w:type="dxa"/>
          </w:tcPr>
          <w:p w:rsidR="00A46FB4" w:rsidRPr="00577F0D" w:rsidRDefault="00A46FB4" w:rsidP="009D5B29">
            <w:pPr>
              <w:jc w:val="center"/>
              <w:rPr>
                <w:b/>
              </w:rPr>
            </w:pPr>
            <w:r w:rsidRPr="00577F0D">
              <w:rPr>
                <w:b/>
              </w:rPr>
              <w:t>Профессиональная гигиеническая подготовка и аттестация работников</w:t>
            </w:r>
          </w:p>
        </w:tc>
      </w:tr>
      <w:tr w:rsidR="00A46FB4" w:rsidRPr="00B75D24" w:rsidTr="009D5B29">
        <w:tc>
          <w:tcPr>
            <w:tcW w:w="799" w:type="dxa"/>
          </w:tcPr>
          <w:p w:rsidR="00A46FB4" w:rsidRPr="00577F0D" w:rsidRDefault="00A46FB4" w:rsidP="009D5B2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058" w:type="dxa"/>
          </w:tcPr>
          <w:p w:rsidR="00A46FB4" w:rsidRPr="00577F0D" w:rsidRDefault="00A46FB4" w:rsidP="009D5B29">
            <w:pPr>
              <w:jc w:val="center"/>
            </w:pPr>
            <w:r w:rsidRPr="00577F0D">
              <w:t>Заведующий</w:t>
            </w:r>
          </w:p>
        </w:tc>
        <w:tc>
          <w:tcPr>
            <w:tcW w:w="2483" w:type="dxa"/>
          </w:tcPr>
          <w:p w:rsidR="00A46FB4" w:rsidRPr="00577F0D" w:rsidRDefault="00A46FB4" w:rsidP="009D5B29">
            <w:pPr>
              <w:jc w:val="center"/>
            </w:pPr>
            <w:r w:rsidRPr="00577F0D">
              <w:t>Ежегодно</w:t>
            </w:r>
          </w:p>
        </w:tc>
        <w:tc>
          <w:tcPr>
            <w:tcW w:w="2657" w:type="dxa"/>
          </w:tcPr>
          <w:p w:rsidR="00A46FB4" w:rsidRPr="00577F0D" w:rsidRDefault="00A46FB4" w:rsidP="009D5B29">
            <w:pPr>
              <w:jc w:val="center"/>
            </w:pPr>
            <w:r w:rsidRPr="00577F0D">
              <w:t>1 раз/1 год</w:t>
            </w:r>
          </w:p>
        </w:tc>
      </w:tr>
      <w:tr w:rsidR="00A46FB4" w:rsidRPr="00B75D24" w:rsidTr="009D5B29">
        <w:tc>
          <w:tcPr>
            <w:tcW w:w="799" w:type="dxa"/>
          </w:tcPr>
          <w:p w:rsidR="00A46FB4" w:rsidRPr="00577F0D" w:rsidRDefault="00A46FB4" w:rsidP="009D5B2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058" w:type="dxa"/>
          </w:tcPr>
          <w:p w:rsidR="00A46FB4" w:rsidRPr="00577F0D" w:rsidRDefault="00A46FB4" w:rsidP="009D5B29">
            <w:pPr>
              <w:jc w:val="center"/>
            </w:pPr>
            <w:r w:rsidRPr="00577F0D">
              <w:t>Завхоз</w:t>
            </w:r>
          </w:p>
        </w:tc>
        <w:tc>
          <w:tcPr>
            <w:tcW w:w="2483" w:type="dxa"/>
          </w:tcPr>
          <w:p w:rsidR="00A46FB4" w:rsidRPr="00577F0D" w:rsidRDefault="00A46FB4" w:rsidP="009D5B29">
            <w:pPr>
              <w:jc w:val="center"/>
            </w:pPr>
            <w:r w:rsidRPr="00577F0D">
              <w:t>Ежегодно</w:t>
            </w:r>
          </w:p>
        </w:tc>
        <w:tc>
          <w:tcPr>
            <w:tcW w:w="2657" w:type="dxa"/>
          </w:tcPr>
          <w:p w:rsidR="00A46FB4" w:rsidRPr="00577F0D" w:rsidRDefault="00A46FB4" w:rsidP="009D5B29">
            <w:pPr>
              <w:jc w:val="center"/>
            </w:pPr>
            <w:r w:rsidRPr="00577F0D">
              <w:t>1 раз/1 год</w:t>
            </w:r>
          </w:p>
        </w:tc>
      </w:tr>
      <w:tr w:rsidR="00A46FB4" w:rsidRPr="00B75D24" w:rsidTr="009D5B29">
        <w:tc>
          <w:tcPr>
            <w:tcW w:w="799" w:type="dxa"/>
          </w:tcPr>
          <w:p w:rsidR="00A46FB4" w:rsidRPr="00577F0D" w:rsidRDefault="00A46FB4" w:rsidP="009D5B2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058" w:type="dxa"/>
          </w:tcPr>
          <w:p w:rsidR="00A46FB4" w:rsidRPr="00577F0D" w:rsidRDefault="00A46FB4" w:rsidP="009D5B29">
            <w:pPr>
              <w:jc w:val="center"/>
            </w:pPr>
            <w:r w:rsidRPr="00577F0D">
              <w:t>Воспитатели</w:t>
            </w:r>
          </w:p>
        </w:tc>
        <w:tc>
          <w:tcPr>
            <w:tcW w:w="2483" w:type="dxa"/>
          </w:tcPr>
          <w:p w:rsidR="00A46FB4" w:rsidRPr="00577F0D" w:rsidRDefault="00A46FB4" w:rsidP="009D5B29">
            <w:pPr>
              <w:jc w:val="center"/>
            </w:pPr>
            <w:r w:rsidRPr="00577F0D">
              <w:t>Ежегодно</w:t>
            </w:r>
          </w:p>
        </w:tc>
        <w:tc>
          <w:tcPr>
            <w:tcW w:w="2657" w:type="dxa"/>
          </w:tcPr>
          <w:p w:rsidR="00A46FB4" w:rsidRPr="00577F0D" w:rsidRDefault="00A46FB4" w:rsidP="009D5B29">
            <w:pPr>
              <w:jc w:val="center"/>
            </w:pPr>
            <w:r>
              <w:t>1 раз/2</w:t>
            </w:r>
            <w:r w:rsidRPr="00577F0D">
              <w:t xml:space="preserve"> год</w:t>
            </w:r>
            <w:r>
              <w:t>а</w:t>
            </w:r>
          </w:p>
        </w:tc>
      </w:tr>
      <w:tr w:rsidR="00A46FB4" w:rsidRPr="00B75D24" w:rsidTr="009D5B29">
        <w:tc>
          <w:tcPr>
            <w:tcW w:w="799" w:type="dxa"/>
          </w:tcPr>
          <w:p w:rsidR="00A46FB4" w:rsidRPr="00577F0D" w:rsidRDefault="00A46FB4" w:rsidP="009D5B2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058" w:type="dxa"/>
          </w:tcPr>
          <w:p w:rsidR="00A46FB4" w:rsidRPr="00577F0D" w:rsidRDefault="00A46FB4" w:rsidP="009D5B29">
            <w:pPr>
              <w:jc w:val="center"/>
            </w:pPr>
            <w:r w:rsidRPr="00577F0D">
              <w:t xml:space="preserve">Специалисты </w:t>
            </w:r>
          </w:p>
        </w:tc>
        <w:tc>
          <w:tcPr>
            <w:tcW w:w="2483" w:type="dxa"/>
          </w:tcPr>
          <w:p w:rsidR="00A46FB4" w:rsidRPr="00577F0D" w:rsidRDefault="00A46FB4" w:rsidP="009D5B29">
            <w:pPr>
              <w:jc w:val="center"/>
            </w:pPr>
            <w:r w:rsidRPr="00577F0D">
              <w:t>Ежегодно</w:t>
            </w:r>
          </w:p>
        </w:tc>
        <w:tc>
          <w:tcPr>
            <w:tcW w:w="2657" w:type="dxa"/>
          </w:tcPr>
          <w:p w:rsidR="00A46FB4" w:rsidRPr="00577F0D" w:rsidRDefault="00A46FB4" w:rsidP="009D5B29">
            <w:pPr>
              <w:jc w:val="center"/>
            </w:pPr>
            <w:r w:rsidRPr="00577F0D">
              <w:t>1 раз/2 года</w:t>
            </w:r>
          </w:p>
        </w:tc>
      </w:tr>
      <w:tr w:rsidR="00A46FB4" w:rsidRPr="00B75D24" w:rsidTr="009D5B29">
        <w:tc>
          <w:tcPr>
            <w:tcW w:w="799" w:type="dxa"/>
          </w:tcPr>
          <w:p w:rsidR="00A46FB4" w:rsidRPr="00577F0D" w:rsidRDefault="00A46FB4" w:rsidP="009D5B2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058" w:type="dxa"/>
          </w:tcPr>
          <w:p w:rsidR="00A46FB4" w:rsidRPr="00577F0D" w:rsidRDefault="00A46FB4" w:rsidP="009D5B29">
            <w:pPr>
              <w:jc w:val="center"/>
            </w:pPr>
            <w:r w:rsidRPr="00577F0D">
              <w:t>Младшие воспитатели</w:t>
            </w:r>
          </w:p>
        </w:tc>
        <w:tc>
          <w:tcPr>
            <w:tcW w:w="2483" w:type="dxa"/>
          </w:tcPr>
          <w:p w:rsidR="00A46FB4" w:rsidRPr="00577F0D" w:rsidRDefault="00A46FB4" w:rsidP="009D5B29">
            <w:pPr>
              <w:jc w:val="center"/>
            </w:pPr>
            <w:r w:rsidRPr="00577F0D">
              <w:t>Ежегодно</w:t>
            </w:r>
          </w:p>
        </w:tc>
        <w:tc>
          <w:tcPr>
            <w:tcW w:w="2657" w:type="dxa"/>
          </w:tcPr>
          <w:p w:rsidR="00A46FB4" w:rsidRPr="00577F0D" w:rsidRDefault="00A46FB4" w:rsidP="009D5B29">
            <w:pPr>
              <w:jc w:val="center"/>
            </w:pPr>
            <w:r w:rsidRPr="00577F0D">
              <w:t>1 раз/1 год</w:t>
            </w:r>
          </w:p>
        </w:tc>
      </w:tr>
      <w:tr w:rsidR="00A46FB4" w:rsidRPr="00B75D24" w:rsidTr="009D5B29">
        <w:tc>
          <w:tcPr>
            <w:tcW w:w="799" w:type="dxa"/>
          </w:tcPr>
          <w:p w:rsidR="00A46FB4" w:rsidRPr="00577F0D" w:rsidRDefault="00A46FB4" w:rsidP="009D5B2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058" w:type="dxa"/>
          </w:tcPr>
          <w:p w:rsidR="00A46FB4" w:rsidRPr="00577F0D" w:rsidRDefault="00A46FB4" w:rsidP="009D5B29">
            <w:pPr>
              <w:jc w:val="center"/>
            </w:pPr>
            <w:r w:rsidRPr="00577F0D">
              <w:t>Повар</w:t>
            </w:r>
          </w:p>
        </w:tc>
        <w:tc>
          <w:tcPr>
            <w:tcW w:w="2483" w:type="dxa"/>
          </w:tcPr>
          <w:p w:rsidR="00A46FB4" w:rsidRPr="00577F0D" w:rsidRDefault="00A46FB4" w:rsidP="009D5B29">
            <w:pPr>
              <w:jc w:val="center"/>
            </w:pPr>
            <w:r w:rsidRPr="00577F0D">
              <w:t>Ежегодно</w:t>
            </w:r>
          </w:p>
        </w:tc>
        <w:tc>
          <w:tcPr>
            <w:tcW w:w="2657" w:type="dxa"/>
          </w:tcPr>
          <w:p w:rsidR="00A46FB4" w:rsidRPr="00577F0D" w:rsidRDefault="00A46FB4" w:rsidP="009D5B29">
            <w:pPr>
              <w:jc w:val="center"/>
            </w:pPr>
            <w:r w:rsidRPr="00577F0D">
              <w:t>1 раз/1 год</w:t>
            </w:r>
          </w:p>
        </w:tc>
      </w:tr>
      <w:tr w:rsidR="00A46FB4" w:rsidRPr="00B75D24" w:rsidTr="009D5B29">
        <w:tc>
          <w:tcPr>
            <w:tcW w:w="799" w:type="dxa"/>
          </w:tcPr>
          <w:p w:rsidR="00A46FB4" w:rsidRPr="00577F0D" w:rsidRDefault="00A46FB4" w:rsidP="009D5B2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058" w:type="dxa"/>
          </w:tcPr>
          <w:p w:rsidR="00A46FB4" w:rsidRPr="00577F0D" w:rsidRDefault="00A46FB4" w:rsidP="009D5B29">
            <w:pPr>
              <w:jc w:val="center"/>
            </w:pPr>
            <w:r>
              <w:t>Рабочий по кухне</w:t>
            </w:r>
          </w:p>
        </w:tc>
        <w:tc>
          <w:tcPr>
            <w:tcW w:w="2483" w:type="dxa"/>
          </w:tcPr>
          <w:p w:rsidR="00A46FB4" w:rsidRPr="00577F0D" w:rsidRDefault="00A46FB4" w:rsidP="009D5B29">
            <w:pPr>
              <w:jc w:val="center"/>
            </w:pPr>
            <w:r>
              <w:t xml:space="preserve">Ежегодно </w:t>
            </w:r>
          </w:p>
        </w:tc>
        <w:tc>
          <w:tcPr>
            <w:tcW w:w="2657" w:type="dxa"/>
          </w:tcPr>
          <w:p w:rsidR="00A46FB4" w:rsidRPr="00577F0D" w:rsidRDefault="00A46FB4" w:rsidP="009D5B29">
            <w:pPr>
              <w:jc w:val="center"/>
            </w:pPr>
            <w:r w:rsidRPr="003159F4">
              <w:t>1 раз/1 год</w:t>
            </w:r>
          </w:p>
        </w:tc>
      </w:tr>
      <w:tr w:rsidR="00A46FB4" w:rsidRPr="00B75D24" w:rsidTr="009D5B29">
        <w:tc>
          <w:tcPr>
            <w:tcW w:w="799" w:type="dxa"/>
          </w:tcPr>
          <w:p w:rsidR="00A46FB4" w:rsidRPr="00577F0D" w:rsidRDefault="00A46FB4" w:rsidP="009D5B2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058" w:type="dxa"/>
          </w:tcPr>
          <w:p w:rsidR="00A46FB4" w:rsidRPr="00577F0D" w:rsidRDefault="00A46FB4" w:rsidP="009D5B29">
            <w:pPr>
              <w:jc w:val="center"/>
            </w:pPr>
            <w:r w:rsidRPr="00577F0D">
              <w:t>Дворник</w:t>
            </w:r>
          </w:p>
        </w:tc>
        <w:tc>
          <w:tcPr>
            <w:tcW w:w="2483" w:type="dxa"/>
          </w:tcPr>
          <w:p w:rsidR="00A46FB4" w:rsidRPr="00577F0D" w:rsidRDefault="00A46FB4" w:rsidP="009D5B29">
            <w:pPr>
              <w:jc w:val="center"/>
            </w:pPr>
            <w:r w:rsidRPr="00577F0D">
              <w:t>Ежегодно</w:t>
            </w:r>
          </w:p>
        </w:tc>
        <w:tc>
          <w:tcPr>
            <w:tcW w:w="2657" w:type="dxa"/>
          </w:tcPr>
          <w:p w:rsidR="00A46FB4" w:rsidRPr="00577F0D" w:rsidRDefault="00A46FB4" w:rsidP="009D5B29">
            <w:pPr>
              <w:jc w:val="center"/>
            </w:pPr>
            <w:r w:rsidRPr="00577F0D">
              <w:t>1 раз/2 года</w:t>
            </w:r>
          </w:p>
        </w:tc>
      </w:tr>
      <w:tr w:rsidR="00A46FB4" w:rsidRPr="00B75D24" w:rsidTr="009D5B29">
        <w:tc>
          <w:tcPr>
            <w:tcW w:w="799" w:type="dxa"/>
          </w:tcPr>
          <w:p w:rsidR="00A46FB4" w:rsidRPr="00577F0D" w:rsidRDefault="00A46FB4" w:rsidP="009D5B2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058" w:type="dxa"/>
          </w:tcPr>
          <w:p w:rsidR="00A46FB4" w:rsidRPr="00577F0D" w:rsidRDefault="00A46FB4" w:rsidP="009D5B29">
            <w:pPr>
              <w:jc w:val="center"/>
            </w:pPr>
            <w:r w:rsidRPr="00577F0D">
              <w:t>Сторож</w:t>
            </w:r>
          </w:p>
        </w:tc>
        <w:tc>
          <w:tcPr>
            <w:tcW w:w="2483" w:type="dxa"/>
          </w:tcPr>
          <w:p w:rsidR="00A46FB4" w:rsidRPr="00577F0D" w:rsidRDefault="00A46FB4" w:rsidP="009D5B29">
            <w:pPr>
              <w:jc w:val="center"/>
            </w:pPr>
            <w:r w:rsidRPr="00577F0D">
              <w:t>Ежегодно</w:t>
            </w:r>
          </w:p>
        </w:tc>
        <w:tc>
          <w:tcPr>
            <w:tcW w:w="2657" w:type="dxa"/>
          </w:tcPr>
          <w:p w:rsidR="00A46FB4" w:rsidRPr="00577F0D" w:rsidRDefault="00A46FB4" w:rsidP="009D5B29">
            <w:pPr>
              <w:jc w:val="center"/>
            </w:pPr>
            <w:r w:rsidRPr="00577F0D">
              <w:t>1 раз/2 года</w:t>
            </w:r>
          </w:p>
        </w:tc>
      </w:tr>
      <w:tr w:rsidR="00A46FB4" w:rsidRPr="00B75D24" w:rsidTr="009D5B29">
        <w:tc>
          <w:tcPr>
            <w:tcW w:w="799" w:type="dxa"/>
          </w:tcPr>
          <w:p w:rsidR="00A46FB4" w:rsidRPr="00577F0D" w:rsidRDefault="00A46FB4" w:rsidP="009D5B2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058" w:type="dxa"/>
          </w:tcPr>
          <w:p w:rsidR="00A46FB4" w:rsidRPr="00577F0D" w:rsidRDefault="00A46FB4" w:rsidP="009D5B29">
            <w:pPr>
              <w:jc w:val="center"/>
            </w:pPr>
            <w:r>
              <w:t>Рабочий по обслуживанию зданий</w:t>
            </w:r>
          </w:p>
        </w:tc>
        <w:tc>
          <w:tcPr>
            <w:tcW w:w="2483" w:type="dxa"/>
          </w:tcPr>
          <w:p w:rsidR="00A46FB4" w:rsidRPr="00577F0D" w:rsidRDefault="00A46FB4" w:rsidP="009D5B29">
            <w:pPr>
              <w:jc w:val="center"/>
            </w:pPr>
            <w:r>
              <w:t xml:space="preserve">Ежегодно </w:t>
            </w:r>
          </w:p>
        </w:tc>
        <w:tc>
          <w:tcPr>
            <w:tcW w:w="2657" w:type="dxa"/>
          </w:tcPr>
          <w:p w:rsidR="00A46FB4" w:rsidRPr="00577F0D" w:rsidRDefault="00A46FB4" w:rsidP="009D5B29">
            <w:pPr>
              <w:jc w:val="center"/>
            </w:pPr>
            <w:r w:rsidRPr="00BC3CEA">
              <w:t>1 раз/2 года</w:t>
            </w:r>
          </w:p>
        </w:tc>
      </w:tr>
      <w:tr w:rsidR="00A46FB4" w:rsidRPr="00B75D24" w:rsidTr="009D5B29">
        <w:tc>
          <w:tcPr>
            <w:tcW w:w="799" w:type="dxa"/>
          </w:tcPr>
          <w:p w:rsidR="00A46FB4" w:rsidRPr="00577F0D" w:rsidRDefault="00A46FB4" w:rsidP="009D5B2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058" w:type="dxa"/>
          </w:tcPr>
          <w:p w:rsidR="00A46FB4" w:rsidRDefault="00A46FB4" w:rsidP="009D5B29">
            <w:pPr>
              <w:jc w:val="center"/>
            </w:pPr>
            <w:r>
              <w:t>Рабочий по стирке белья</w:t>
            </w:r>
          </w:p>
        </w:tc>
        <w:tc>
          <w:tcPr>
            <w:tcW w:w="2483" w:type="dxa"/>
          </w:tcPr>
          <w:p w:rsidR="00A46FB4" w:rsidRDefault="00A46FB4" w:rsidP="009D5B29">
            <w:pPr>
              <w:jc w:val="center"/>
            </w:pPr>
            <w:r>
              <w:t xml:space="preserve">Ежегодно </w:t>
            </w:r>
          </w:p>
        </w:tc>
        <w:tc>
          <w:tcPr>
            <w:tcW w:w="2657" w:type="dxa"/>
          </w:tcPr>
          <w:p w:rsidR="00A46FB4" w:rsidRPr="00BC3CEA" w:rsidRDefault="00A46FB4" w:rsidP="009D5B29">
            <w:pPr>
              <w:jc w:val="center"/>
            </w:pPr>
            <w:r w:rsidRPr="00BC3CEA">
              <w:t>1 раз/2 года</w:t>
            </w:r>
          </w:p>
        </w:tc>
      </w:tr>
    </w:tbl>
    <w:p w:rsidR="00A46FB4" w:rsidRDefault="00A46FB4" w:rsidP="00A46FB4">
      <w:pPr>
        <w:pStyle w:val="13"/>
        <w:tabs>
          <w:tab w:val="left" w:pos="1134"/>
        </w:tabs>
        <w:spacing w:after="0" w:line="240" w:lineRule="auto"/>
        <w:jc w:val="center"/>
        <w:rPr>
          <w:sz w:val="28"/>
          <w:szCs w:val="28"/>
        </w:rPr>
      </w:pPr>
    </w:p>
    <w:p w:rsidR="00A46FB4" w:rsidRDefault="00A46FB4" w:rsidP="00A46FB4">
      <w:pPr>
        <w:pStyle w:val="2"/>
        <w:tabs>
          <w:tab w:val="left" w:pos="1787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310A4">
        <w:rPr>
          <w:sz w:val="28"/>
          <w:szCs w:val="28"/>
        </w:rPr>
        <w:lastRenderedPageBreak/>
        <w:t>Перечень</w:t>
      </w:r>
      <w:r>
        <w:rPr>
          <w:sz w:val="28"/>
          <w:szCs w:val="28"/>
        </w:rPr>
        <w:t xml:space="preserve"> </w:t>
      </w:r>
      <w:r w:rsidRPr="005310A4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5310A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310A4">
        <w:rPr>
          <w:sz w:val="28"/>
          <w:szCs w:val="28"/>
        </w:rPr>
        <w:t>специалистов,</w:t>
      </w:r>
      <w:r>
        <w:rPr>
          <w:sz w:val="28"/>
          <w:szCs w:val="28"/>
        </w:rPr>
        <w:t xml:space="preserve"> </w:t>
      </w:r>
      <w:r w:rsidRPr="005310A4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5310A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310A4">
        <w:rPr>
          <w:sz w:val="28"/>
          <w:szCs w:val="28"/>
        </w:rPr>
        <w:t>прохождения</w:t>
      </w:r>
      <w:r>
        <w:rPr>
          <w:sz w:val="28"/>
          <w:szCs w:val="28"/>
        </w:rPr>
        <w:t xml:space="preserve"> </w:t>
      </w:r>
      <w:r w:rsidRPr="005310A4">
        <w:rPr>
          <w:sz w:val="28"/>
          <w:szCs w:val="28"/>
        </w:rPr>
        <w:t>предварительных</w:t>
      </w:r>
      <w:r>
        <w:rPr>
          <w:sz w:val="28"/>
          <w:szCs w:val="28"/>
        </w:rPr>
        <w:t xml:space="preserve"> </w:t>
      </w:r>
      <w:r w:rsidRPr="005310A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310A4">
        <w:rPr>
          <w:sz w:val="28"/>
          <w:szCs w:val="28"/>
        </w:rPr>
        <w:t>периодических</w:t>
      </w:r>
      <w:r>
        <w:rPr>
          <w:sz w:val="28"/>
          <w:szCs w:val="28"/>
        </w:rPr>
        <w:t xml:space="preserve"> </w:t>
      </w:r>
      <w:r w:rsidRPr="005310A4"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</w:t>
      </w:r>
      <w:r w:rsidRPr="005310A4">
        <w:rPr>
          <w:sz w:val="28"/>
          <w:szCs w:val="28"/>
        </w:rPr>
        <w:t>осмотров</w:t>
      </w:r>
    </w:p>
    <w:p w:rsidR="00A46FB4" w:rsidRPr="005310A4" w:rsidRDefault="00A46FB4" w:rsidP="00A46FB4">
      <w:pPr>
        <w:pStyle w:val="2"/>
        <w:tabs>
          <w:tab w:val="left" w:pos="1787"/>
        </w:tabs>
        <w:ind w:left="0"/>
        <w:jc w:val="center"/>
        <w:rPr>
          <w:sz w:val="28"/>
          <w:szCs w:val="28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6"/>
        <w:gridCol w:w="3402"/>
        <w:gridCol w:w="3256"/>
      </w:tblGrid>
      <w:tr w:rsidR="00A46FB4" w:rsidRPr="00577F0D" w:rsidTr="009D5B29">
        <w:trPr>
          <w:trHeight w:val="950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77F0D">
              <w:rPr>
                <w:b/>
                <w:sz w:val="24"/>
                <w:szCs w:val="24"/>
              </w:rPr>
              <w:t>Наименование осмотров, обследований</w:t>
            </w:r>
          </w:p>
        </w:tc>
        <w:tc>
          <w:tcPr>
            <w:tcW w:w="3402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77F0D">
              <w:rPr>
                <w:b/>
                <w:sz w:val="24"/>
                <w:szCs w:val="24"/>
              </w:rPr>
              <w:t>Кратность обследований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77F0D">
              <w:rPr>
                <w:b/>
                <w:sz w:val="24"/>
                <w:szCs w:val="24"/>
              </w:rPr>
              <w:t>Должности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77F0D">
              <w:rPr>
                <w:b/>
                <w:sz w:val="24"/>
                <w:szCs w:val="24"/>
              </w:rPr>
              <w:t xml:space="preserve">подлежащие </w:t>
            </w:r>
            <w:r w:rsidRPr="00577F0D">
              <w:rPr>
                <w:b/>
                <w:spacing w:val="-1"/>
                <w:sz w:val="24"/>
                <w:szCs w:val="24"/>
              </w:rPr>
              <w:t>обследованию</w:t>
            </w:r>
          </w:p>
        </w:tc>
      </w:tr>
      <w:tr w:rsidR="00A46FB4" w:rsidRPr="00577F0D" w:rsidTr="009D5B29">
        <w:trPr>
          <w:trHeight w:val="556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Осмотр врача-терапевта.</w:t>
            </w:r>
          </w:p>
        </w:tc>
        <w:tc>
          <w:tcPr>
            <w:tcW w:w="3402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Все работники в возрасте 18 лет и старше</w:t>
            </w:r>
          </w:p>
        </w:tc>
      </w:tr>
      <w:tr w:rsidR="00A46FB4" w:rsidRPr="00577F0D" w:rsidTr="009D5B29">
        <w:trPr>
          <w:trHeight w:val="552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Осмотр врача-невролога.</w:t>
            </w:r>
          </w:p>
        </w:tc>
        <w:tc>
          <w:tcPr>
            <w:tcW w:w="3402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При поступлении на работу, 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Все работники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возрасте</w:t>
            </w:r>
            <w:proofErr w:type="gramEnd"/>
            <w:r w:rsidRPr="00577F0D">
              <w:rPr>
                <w:sz w:val="24"/>
                <w:szCs w:val="24"/>
              </w:rPr>
              <w:t xml:space="preserve"> 18 лет и старше</w:t>
            </w:r>
          </w:p>
        </w:tc>
      </w:tr>
      <w:tr w:rsidR="00A46FB4" w:rsidRPr="00577F0D" w:rsidTr="009D5B29">
        <w:trPr>
          <w:trHeight w:val="551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Осмотр врача-психиатра.</w:t>
            </w:r>
          </w:p>
        </w:tc>
        <w:tc>
          <w:tcPr>
            <w:tcW w:w="3402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При поступлении на работу,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Все работники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возрасте</w:t>
            </w:r>
            <w:proofErr w:type="gramEnd"/>
            <w:r w:rsidRPr="00577F0D">
              <w:rPr>
                <w:sz w:val="24"/>
                <w:szCs w:val="24"/>
              </w:rPr>
              <w:t xml:space="preserve"> 18 лет и старше</w:t>
            </w:r>
          </w:p>
        </w:tc>
      </w:tr>
      <w:tr w:rsidR="00A46FB4" w:rsidRPr="00577F0D" w:rsidTr="009D5B29">
        <w:trPr>
          <w:trHeight w:val="551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Осмотр врача-нарколога.</w:t>
            </w:r>
          </w:p>
        </w:tc>
        <w:tc>
          <w:tcPr>
            <w:tcW w:w="3402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Все работники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возрасте</w:t>
            </w:r>
            <w:proofErr w:type="gramEnd"/>
            <w:r w:rsidRPr="00577F0D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 и старше</w:t>
            </w:r>
          </w:p>
        </w:tc>
      </w:tr>
      <w:tr w:rsidR="00A46FB4" w:rsidRPr="00577F0D" w:rsidTr="009D5B29">
        <w:trPr>
          <w:trHeight w:val="552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Осмотр </w:t>
            </w:r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77F0D">
              <w:rPr>
                <w:sz w:val="24"/>
                <w:szCs w:val="24"/>
              </w:rPr>
              <w:t>врача-дерматовенеролога</w:t>
            </w:r>
            <w:proofErr w:type="spellEnd"/>
            <w:r w:rsidRPr="00577F0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Все работники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возрасте</w:t>
            </w:r>
            <w:proofErr w:type="gramEnd"/>
            <w:r w:rsidRPr="00577F0D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 и старше</w:t>
            </w:r>
          </w:p>
        </w:tc>
      </w:tr>
      <w:tr w:rsidR="00A46FB4" w:rsidRPr="00577F0D" w:rsidTr="009D5B29">
        <w:trPr>
          <w:trHeight w:val="551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Осмотр</w:t>
            </w:r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77F0D">
              <w:rPr>
                <w:sz w:val="24"/>
                <w:szCs w:val="24"/>
              </w:rPr>
              <w:t>врача-оториноларинголога</w:t>
            </w:r>
            <w:proofErr w:type="spellEnd"/>
            <w:r w:rsidRPr="00577F0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Все работники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возрасте</w:t>
            </w:r>
            <w:proofErr w:type="gramEnd"/>
            <w:r w:rsidRPr="00577F0D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 и старше</w:t>
            </w:r>
          </w:p>
        </w:tc>
      </w:tr>
      <w:tr w:rsidR="00A46FB4" w:rsidRPr="00577F0D" w:rsidTr="009D5B29">
        <w:trPr>
          <w:trHeight w:val="551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Осмотр врача-хирурга.</w:t>
            </w:r>
          </w:p>
        </w:tc>
        <w:tc>
          <w:tcPr>
            <w:tcW w:w="3402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Работники со знаком</w:t>
            </w:r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«</w:t>
            </w:r>
            <w:proofErr w:type="gramStart"/>
            <w:r w:rsidRPr="00577F0D">
              <w:rPr>
                <w:sz w:val="24"/>
                <w:szCs w:val="24"/>
              </w:rPr>
              <w:t>Р</w:t>
            </w:r>
            <w:proofErr w:type="gramEnd"/>
            <w:r w:rsidRPr="00577F0D">
              <w:rPr>
                <w:sz w:val="24"/>
                <w:szCs w:val="24"/>
              </w:rPr>
              <w:t>»</w:t>
            </w:r>
          </w:p>
        </w:tc>
      </w:tr>
      <w:tr w:rsidR="00A46FB4" w:rsidRPr="00577F0D" w:rsidTr="009D5B29">
        <w:trPr>
          <w:trHeight w:val="552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Осмотр </w:t>
            </w:r>
            <w:proofErr w:type="spellStart"/>
            <w:r w:rsidRPr="00577F0D">
              <w:rPr>
                <w:sz w:val="24"/>
                <w:szCs w:val="24"/>
              </w:rPr>
              <w:t>врача-стомотолога</w:t>
            </w:r>
            <w:proofErr w:type="spellEnd"/>
            <w:r w:rsidRPr="00577F0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Все работники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возрасте</w:t>
            </w:r>
            <w:proofErr w:type="gramEnd"/>
            <w:r w:rsidRPr="00577F0D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 и старше</w:t>
            </w:r>
          </w:p>
        </w:tc>
      </w:tr>
      <w:tr w:rsidR="00A46FB4" w:rsidRPr="00577F0D" w:rsidTr="009D5B29">
        <w:trPr>
          <w:trHeight w:val="1103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Расчет на основании антропометрии (измерение роста, массы тела, окружности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талии) индекса массы тела.</w:t>
            </w:r>
          </w:p>
        </w:tc>
        <w:tc>
          <w:tcPr>
            <w:tcW w:w="3402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Все работники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возрасте</w:t>
            </w:r>
            <w:proofErr w:type="gramEnd"/>
            <w:r w:rsidRPr="00577F0D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 и старше</w:t>
            </w:r>
          </w:p>
        </w:tc>
      </w:tr>
      <w:tr w:rsidR="00A46FB4" w:rsidRPr="00577F0D" w:rsidTr="009D5B29">
        <w:trPr>
          <w:trHeight w:val="1400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Общий анализ крови (гемоглобин, цветной показатель, эритроциты, тромбоциты, лейкоциты, лейкоцитарная формула,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скорость оседания эритроцитов).</w:t>
            </w:r>
          </w:p>
        </w:tc>
        <w:tc>
          <w:tcPr>
            <w:tcW w:w="3402" w:type="dxa"/>
          </w:tcPr>
          <w:p w:rsidR="00A46FB4" w:rsidRPr="00577F0D" w:rsidRDefault="00A46FB4" w:rsidP="009D5B29">
            <w:r w:rsidRPr="00577F0D"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Все работники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возрасте</w:t>
            </w:r>
            <w:proofErr w:type="gramEnd"/>
            <w:r w:rsidRPr="00577F0D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 и старше</w:t>
            </w:r>
          </w:p>
        </w:tc>
      </w:tr>
      <w:tr w:rsidR="00A46FB4" w:rsidRPr="00577F0D" w:rsidTr="009D5B29">
        <w:trPr>
          <w:trHeight w:val="825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Клинический анализ мочи (удельный вес, белок, сахар,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микроскопия осадка).</w:t>
            </w:r>
          </w:p>
        </w:tc>
        <w:tc>
          <w:tcPr>
            <w:tcW w:w="3402" w:type="dxa"/>
          </w:tcPr>
          <w:p w:rsidR="00A46FB4" w:rsidRPr="00577F0D" w:rsidRDefault="00A46FB4" w:rsidP="009D5B29">
            <w:r w:rsidRPr="00577F0D"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Все работники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возрасте</w:t>
            </w:r>
            <w:proofErr w:type="gramEnd"/>
            <w:r w:rsidRPr="00577F0D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 и старше</w:t>
            </w:r>
          </w:p>
        </w:tc>
      </w:tr>
      <w:tr w:rsidR="00A46FB4" w:rsidRPr="00577F0D" w:rsidTr="009D5B29">
        <w:trPr>
          <w:trHeight w:val="551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Электрокардиография в покое.</w:t>
            </w:r>
          </w:p>
        </w:tc>
        <w:tc>
          <w:tcPr>
            <w:tcW w:w="3402" w:type="dxa"/>
          </w:tcPr>
          <w:p w:rsidR="00A46FB4" w:rsidRPr="00577F0D" w:rsidRDefault="00A46FB4" w:rsidP="009D5B29">
            <w:r w:rsidRPr="00577F0D"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Все работники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возрасте</w:t>
            </w:r>
            <w:proofErr w:type="gramEnd"/>
            <w:r w:rsidRPr="00577F0D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 и старше</w:t>
            </w:r>
          </w:p>
        </w:tc>
      </w:tr>
      <w:tr w:rsidR="00A46FB4" w:rsidRPr="00577F0D" w:rsidTr="009D5B29">
        <w:trPr>
          <w:trHeight w:val="825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Измерение артериального давления на </w:t>
            </w:r>
            <w:proofErr w:type="gramStart"/>
            <w:r w:rsidRPr="00577F0D">
              <w:rPr>
                <w:sz w:val="24"/>
                <w:szCs w:val="24"/>
              </w:rPr>
              <w:t>периферических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артериях</w:t>
            </w:r>
            <w:proofErr w:type="gramEnd"/>
            <w:r w:rsidRPr="00577F0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46FB4" w:rsidRPr="00577F0D" w:rsidRDefault="00A46FB4" w:rsidP="009D5B29">
            <w:r w:rsidRPr="00577F0D"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Все работники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возрасте</w:t>
            </w:r>
            <w:proofErr w:type="gramEnd"/>
            <w:r w:rsidRPr="00577F0D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 и старше</w:t>
            </w:r>
          </w:p>
        </w:tc>
      </w:tr>
      <w:tr w:rsidR="00A46FB4" w:rsidRPr="00577F0D" w:rsidTr="009D5B29">
        <w:trPr>
          <w:trHeight w:val="742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Определение уровня общего холестерина в крови (допускается использование экспресс-метода)</w:t>
            </w:r>
          </w:p>
        </w:tc>
        <w:tc>
          <w:tcPr>
            <w:tcW w:w="3402" w:type="dxa"/>
          </w:tcPr>
          <w:p w:rsidR="00A46FB4" w:rsidRPr="00577F0D" w:rsidRDefault="00A46FB4" w:rsidP="009D5B29">
            <w:r w:rsidRPr="00577F0D"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Все работники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возрасте</w:t>
            </w:r>
            <w:proofErr w:type="gramEnd"/>
            <w:r w:rsidRPr="00577F0D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 и старше</w:t>
            </w:r>
          </w:p>
        </w:tc>
      </w:tr>
      <w:tr w:rsidR="00A46FB4" w:rsidRPr="00577F0D" w:rsidTr="009D5B29">
        <w:trPr>
          <w:trHeight w:val="753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Исследование уровня глюкозы в крови натощак (допускается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Использование экспресс-метода).</w:t>
            </w:r>
            <w:proofErr w:type="gramEnd"/>
          </w:p>
        </w:tc>
        <w:tc>
          <w:tcPr>
            <w:tcW w:w="3402" w:type="dxa"/>
          </w:tcPr>
          <w:p w:rsidR="00A46FB4" w:rsidRPr="00577F0D" w:rsidRDefault="00A46FB4" w:rsidP="009D5B29">
            <w:r w:rsidRPr="00577F0D"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Все работники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возрасте</w:t>
            </w:r>
            <w:proofErr w:type="gramEnd"/>
            <w:r w:rsidRPr="00577F0D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 и старше</w:t>
            </w:r>
          </w:p>
        </w:tc>
      </w:tr>
      <w:tr w:rsidR="00A46FB4" w:rsidRPr="00577F0D" w:rsidTr="009D5B29">
        <w:trPr>
          <w:trHeight w:val="825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Определение относительного </w:t>
            </w:r>
            <w:proofErr w:type="spellStart"/>
            <w:proofErr w:type="gramStart"/>
            <w:r w:rsidRPr="00577F0D">
              <w:rPr>
                <w:sz w:val="24"/>
                <w:szCs w:val="24"/>
              </w:rPr>
              <w:t>сердечно-сосудистого</w:t>
            </w:r>
            <w:proofErr w:type="spellEnd"/>
            <w:proofErr w:type="gramEnd"/>
            <w:r w:rsidRPr="00577F0D">
              <w:rPr>
                <w:sz w:val="24"/>
                <w:szCs w:val="24"/>
              </w:rPr>
              <w:t xml:space="preserve"> риска</w:t>
            </w:r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по шкале SCORE</w:t>
            </w:r>
          </w:p>
        </w:tc>
        <w:tc>
          <w:tcPr>
            <w:tcW w:w="3402" w:type="dxa"/>
          </w:tcPr>
          <w:p w:rsidR="00A46FB4" w:rsidRPr="00577F0D" w:rsidRDefault="00A46FB4" w:rsidP="009D5B29">
            <w:r w:rsidRPr="00577F0D"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Все работники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возрасте</w:t>
            </w:r>
            <w:proofErr w:type="gramEnd"/>
            <w:r w:rsidRPr="00577F0D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18 до 40лет</w:t>
            </w:r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включительно</w:t>
            </w:r>
          </w:p>
        </w:tc>
      </w:tr>
      <w:tr w:rsidR="00A46FB4" w:rsidRPr="00577F0D" w:rsidTr="009D5B29">
        <w:trPr>
          <w:trHeight w:val="551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Определение </w:t>
            </w:r>
            <w:proofErr w:type="gramStart"/>
            <w:r w:rsidRPr="00577F0D">
              <w:rPr>
                <w:sz w:val="24"/>
                <w:szCs w:val="24"/>
              </w:rPr>
              <w:t>абсолютного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577F0D">
              <w:rPr>
                <w:sz w:val="24"/>
                <w:szCs w:val="24"/>
              </w:rPr>
              <w:t>сердечно-сосудистого</w:t>
            </w:r>
            <w:proofErr w:type="spellEnd"/>
            <w:proofErr w:type="gramEnd"/>
            <w:r w:rsidRPr="00577F0D">
              <w:rPr>
                <w:sz w:val="24"/>
                <w:szCs w:val="24"/>
              </w:rPr>
              <w:t xml:space="preserve"> </w:t>
            </w:r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риска</w:t>
            </w:r>
          </w:p>
        </w:tc>
        <w:tc>
          <w:tcPr>
            <w:tcW w:w="3402" w:type="dxa"/>
          </w:tcPr>
          <w:p w:rsidR="00A46FB4" w:rsidRPr="00577F0D" w:rsidRDefault="00A46FB4" w:rsidP="009D5B29">
            <w:r w:rsidRPr="00577F0D"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Работники в возрасте</w:t>
            </w:r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старше 40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</w:t>
            </w:r>
          </w:p>
        </w:tc>
      </w:tr>
      <w:tr w:rsidR="00A46FB4" w:rsidRPr="00577F0D" w:rsidTr="009D5B29">
        <w:trPr>
          <w:trHeight w:val="1104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Флюорография или</w:t>
            </w:r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Рентгенография легких в двух проекциях (прямая и правая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боковая)</w:t>
            </w:r>
          </w:p>
        </w:tc>
        <w:tc>
          <w:tcPr>
            <w:tcW w:w="3402" w:type="dxa"/>
          </w:tcPr>
          <w:p w:rsidR="00A46FB4" w:rsidRPr="00577F0D" w:rsidRDefault="00A46FB4" w:rsidP="009D5B29">
            <w:r w:rsidRPr="00577F0D"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Все работники </w:t>
            </w:r>
            <w:proofErr w:type="gramStart"/>
            <w:r w:rsidRPr="00577F0D">
              <w:rPr>
                <w:sz w:val="24"/>
                <w:szCs w:val="24"/>
              </w:rPr>
              <w:t>в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77F0D">
              <w:rPr>
                <w:sz w:val="24"/>
                <w:szCs w:val="24"/>
              </w:rPr>
              <w:t>возрасте</w:t>
            </w:r>
            <w:proofErr w:type="gramEnd"/>
            <w:r w:rsidRPr="00577F0D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 и старше</w:t>
            </w:r>
          </w:p>
        </w:tc>
      </w:tr>
      <w:tr w:rsidR="00A46FB4" w:rsidRPr="00577F0D" w:rsidTr="009D5B29">
        <w:trPr>
          <w:trHeight w:val="551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lastRenderedPageBreak/>
              <w:t xml:space="preserve">Измерение </w:t>
            </w:r>
            <w:proofErr w:type="gramStart"/>
            <w:r w:rsidRPr="00577F0D">
              <w:rPr>
                <w:sz w:val="24"/>
                <w:szCs w:val="24"/>
              </w:rPr>
              <w:t>внутриглазного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давления</w:t>
            </w:r>
          </w:p>
        </w:tc>
        <w:tc>
          <w:tcPr>
            <w:tcW w:w="3402" w:type="dxa"/>
          </w:tcPr>
          <w:p w:rsidR="00A46FB4" w:rsidRPr="00577F0D" w:rsidRDefault="00A46FB4" w:rsidP="009D5B29">
            <w:r w:rsidRPr="00577F0D"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Работники, начиная </w:t>
            </w:r>
            <w:proofErr w:type="gramStart"/>
            <w:r w:rsidRPr="00577F0D">
              <w:rPr>
                <w:sz w:val="24"/>
                <w:szCs w:val="24"/>
              </w:rPr>
              <w:t>с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40 лет</w:t>
            </w:r>
          </w:p>
        </w:tc>
      </w:tr>
      <w:tr w:rsidR="00A46FB4" w:rsidRPr="00577F0D" w:rsidTr="009D5B29">
        <w:trPr>
          <w:trHeight w:val="2208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Осмотр врачом - акушером-</w:t>
            </w:r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гинекологом с проведением бактериологического (на флору) и цитологического (на </w:t>
            </w:r>
            <w:proofErr w:type="spellStart"/>
            <w:r w:rsidRPr="00577F0D">
              <w:rPr>
                <w:sz w:val="24"/>
                <w:szCs w:val="24"/>
              </w:rPr>
              <w:t>атипичные</w:t>
            </w:r>
            <w:proofErr w:type="spellEnd"/>
            <w:r w:rsidRPr="00577F0D">
              <w:rPr>
                <w:sz w:val="24"/>
                <w:szCs w:val="24"/>
              </w:rPr>
              <w:t xml:space="preserve"> клетки) исследования, ультразвуковое исследование органов малого</w:t>
            </w:r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таза</w:t>
            </w:r>
          </w:p>
        </w:tc>
        <w:tc>
          <w:tcPr>
            <w:tcW w:w="3402" w:type="dxa"/>
          </w:tcPr>
          <w:p w:rsidR="00A46FB4" w:rsidRPr="00577F0D" w:rsidRDefault="00A46FB4" w:rsidP="009D5B29">
            <w:r w:rsidRPr="00577F0D"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Женщины</w:t>
            </w:r>
          </w:p>
        </w:tc>
      </w:tr>
      <w:tr w:rsidR="00A46FB4" w:rsidRPr="00577F0D" w:rsidTr="009D5B29">
        <w:trPr>
          <w:trHeight w:val="435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Маммография обеих</w:t>
            </w:r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Молочных желез в двух проекциях</w:t>
            </w:r>
          </w:p>
        </w:tc>
        <w:tc>
          <w:tcPr>
            <w:tcW w:w="3402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Женщины в возрасте</w:t>
            </w:r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старше 40лет</w:t>
            </w:r>
          </w:p>
        </w:tc>
      </w:tr>
      <w:tr w:rsidR="00A46FB4" w:rsidRPr="00577F0D" w:rsidTr="009D5B29">
        <w:trPr>
          <w:trHeight w:val="830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Исследование крови </w:t>
            </w:r>
            <w:proofErr w:type="gramStart"/>
            <w:r w:rsidRPr="00577F0D">
              <w:rPr>
                <w:sz w:val="24"/>
                <w:szCs w:val="24"/>
              </w:rPr>
              <w:t>на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сифилис</w:t>
            </w:r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Мазки на гонорею</w:t>
            </w:r>
          </w:p>
        </w:tc>
        <w:tc>
          <w:tcPr>
            <w:tcW w:w="3402" w:type="dxa"/>
          </w:tcPr>
          <w:p w:rsidR="00A46FB4" w:rsidRPr="00577F0D" w:rsidRDefault="00A46FB4" w:rsidP="009D5B29">
            <w:r w:rsidRPr="00577F0D"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Все работники</w:t>
            </w:r>
          </w:p>
        </w:tc>
      </w:tr>
      <w:tr w:rsidR="00A46FB4" w:rsidRPr="00577F0D" w:rsidTr="009D5B29">
        <w:trPr>
          <w:trHeight w:val="1103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Исследования на носительство возбудителей кишечных</w:t>
            </w:r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инфекций и серологическое обследование на брюшной тиф</w:t>
            </w:r>
          </w:p>
        </w:tc>
        <w:tc>
          <w:tcPr>
            <w:tcW w:w="3402" w:type="dxa"/>
          </w:tcPr>
          <w:p w:rsidR="00A46FB4" w:rsidRPr="00577F0D" w:rsidRDefault="00A46FB4" w:rsidP="009D5B29">
            <w:r w:rsidRPr="00577F0D"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Все работники</w:t>
            </w:r>
          </w:p>
        </w:tc>
      </w:tr>
      <w:tr w:rsidR="00A46FB4" w:rsidRPr="00577F0D" w:rsidTr="009D5B29">
        <w:trPr>
          <w:trHeight w:val="470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Исследования на гельминтозы</w:t>
            </w:r>
          </w:p>
        </w:tc>
        <w:tc>
          <w:tcPr>
            <w:tcW w:w="3402" w:type="dxa"/>
          </w:tcPr>
          <w:p w:rsidR="00A46FB4" w:rsidRPr="00577F0D" w:rsidRDefault="00A46FB4" w:rsidP="009D5B29">
            <w:r w:rsidRPr="00577F0D"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Все работники</w:t>
            </w:r>
          </w:p>
        </w:tc>
      </w:tr>
      <w:tr w:rsidR="00A46FB4" w:rsidRPr="00577F0D" w:rsidTr="009D5B29">
        <w:trPr>
          <w:trHeight w:val="478"/>
        </w:trPr>
        <w:tc>
          <w:tcPr>
            <w:tcW w:w="368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 xml:space="preserve">Мазок из зева и носа </w:t>
            </w:r>
            <w:proofErr w:type="gramStart"/>
            <w:r w:rsidRPr="00577F0D">
              <w:rPr>
                <w:sz w:val="24"/>
                <w:szCs w:val="24"/>
              </w:rPr>
              <w:t>на</w:t>
            </w:r>
            <w:proofErr w:type="gramEnd"/>
          </w:p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наличие патогенного стафилококка</w:t>
            </w:r>
          </w:p>
        </w:tc>
        <w:tc>
          <w:tcPr>
            <w:tcW w:w="3402" w:type="dxa"/>
          </w:tcPr>
          <w:p w:rsidR="00A46FB4" w:rsidRPr="00577F0D" w:rsidRDefault="00A46FB4" w:rsidP="009D5B29">
            <w:r w:rsidRPr="00577F0D">
              <w:t>При поступлении на работу, в дальнейшем–1 раз/1 год</w:t>
            </w:r>
          </w:p>
        </w:tc>
        <w:tc>
          <w:tcPr>
            <w:tcW w:w="3256" w:type="dxa"/>
          </w:tcPr>
          <w:p w:rsidR="00A46FB4" w:rsidRPr="00577F0D" w:rsidRDefault="00A46FB4" w:rsidP="009D5B29">
            <w:pPr>
              <w:pStyle w:val="TableParagraph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Работники пищеблока</w:t>
            </w:r>
          </w:p>
        </w:tc>
      </w:tr>
    </w:tbl>
    <w:p w:rsidR="00A46FB4" w:rsidRPr="00503394" w:rsidRDefault="00A46FB4" w:rsidP="00A46FB4">
      <w:pPr>
        <w:pStyle w:val="ad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92" w:after="0" w:line="240" w:lineRule="auto"/>
        <w:ind w:left="284" w:hanging="361"/>
        <w:contextualSpacing w:val="0"/>
        <w:rPr>
          <w:rFonts w:ascii="Times New Roman" w:hAnsi="Times New Roman"/>
          <w:sz w:val="28"/>
          <w:szCs w:val="28"/>
        </w:rPr>
      </w:pPr>
      <w:r w:rsidRPr="00503394">
        <w:rPr>
          <w:rFonts w:ascii="Times New Roman" w:hAnsi="Times New Roman"/>
          <w:sz w:val="28"/>
          <w:szCs w:val="28"/>
        </w:rPr>
        <w:t>"</w:t>
      </w:r>
      <w:proofErr w:type="gramStart"/>
      <w:r w:rsidRPr="00503394">
        <w:rPr>
          <w:rFonts w:ascii="Times New Roman" w:hAnsi="Times New Roman"/>
          <w:sz w:val="28"/>
          <w:szCs w:val="28"/>
        </w:rPr>
        <w:t>Р</w:t>
      </w:r>
      <w:proofErr w:type="gramEnd"/>
      <w:r w:rsidRPr="00503394">
        <w:rPr>
          <w:rFonts w:ascii="Times New Roman" w:hAnsi="Times New Roman"/>
          <w:sz w:val="28"/>
          <w:szCs w:val="28"/>
        </w:rPr>
        <w:t>"- вещества, опасные для репродуктивного здоровья человека</w:t>
      </w:r>
    </w:p>
    <w:p w:rsidR="00A46FB4" w:rsidRPr="00023A74" w:rsidRDefault="00A46FB4" w:rsidP="00A46FB4">
      <w:pPr>
        <w:pStyle w:val="2"/>
        <w:tabs>
          <w:tab w:val="left" w:pos="3746"/>
        </w:tabs>
        <w:ind w:left="0"/>
        <w:rPr>
          <w:sz w:val="28"/>
          <w:szCs w:val="28"/>
        </w:rPr>
      </w:pPr>
    </w:p>
    <w:p w:rsidR="00A46FB4" w:rsidRDefault="00A46FB4" w:rsidP="00A46FB4">
      <w:pPr>
        <w:pStyle w:val="2"/>
        <w:tabs>
          <w:tab w:val="left" w:pos="3746"/>
        </w:tabs>
        <w:ind w:left="0" w:right="907"/>
        <w:jc w:val="center"/>
        <w:rPr>
          <w:sz w:val="28"/>
          <w:szCs w:val="28"/>
        </w:rPr>
      </w:pPr>
      <w:r w:rsidRPr="00C90725">
        <w:rPr>
          <w:sz w:val="28"/>
          <w:szCs w:val="28"/>
        </w:rPr>
        <w:t xml:space="preserve">Оценка профессиональных рисков. Перечень должностей работников. </w:t>
      </w:r>
    </w:p>
    <w:p w:rsidR="00A46FB4" w:rsidRPr="00C90725" w:rsidRDefault="00A46FB4" w:rsidP="00A46FB4">
      <w:pPr>
        <w:pStyle w:val="2"/>
        <w:tabs>
          <w:tab w:val="left" w:pos="3746"/>
        </w:tabs>
        <w:ind w:left="0" w:right="907"/>
        <w:jc w:val="center"/>
        <w:rPr>
          <w:sz w:val="28"/>
          <w:szCs w:val="28"/>
        </w:rPr>
      </w:pPr>
      <w:r w:rsidRPr="00C90725">
        <w:rPr>
          <w:sz w:val="28"/>
          <w:szCs w:val="28"/>
        </w:rPr>
        <w:t>Оценка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</w:t>
      </w:r>
    </w:p>
    <w:tbl>
      <w:tblPr>
        <w:tblW w:w="10257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1559"/>
        <w:gridCol w:w="1891"/>
        <w:gridCol w:w="3121"/>
        <w:gridCol w:w="2977"/>
      </w:tblGrid>
      <w:tr w:rsidR="00A46FB4" w:rsidRPr="005310A4" w:rsidTr="009D5B29">
        <w:trPr>
          <w:trHeight w:val="362"/>
        </w:trPr>
        <w:tc>
          <w:tcPr>
            <w:tcW w:w="709" w:type="dxa"/>
            <w:vMerge w:val="restart"/>
            <w:tcBorders>
              <w:bottom w:val="single" w:sz="6" w:space="0" w:color="212121"/>
            </w:tcBorders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77F0D">
              <w:rPr>
                <w:b/>
                <w:sz w:val="24"/>
                <w:szCs w:val="24"/>
              </w:rPr>
              <w:t>№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77F0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7F0D">
              <w:rPr>
                <w:b/>
                <w:sz w:val="24"/>
                <w:szCs w:val="24"/>
              </w:rPr>
              <w:t>/</w:t>
            </w:r>
            <w:proofErr w:type="spellStart"/>
            <w:r w:rsidRPr="00577F0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bottom w:val="single" w:sz="6" w:space="0" w:color="212121"/>
            </w:tcBorders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77F0D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891" w:type="dxa"/>
            <w:vMerge w:val="restart"/>
            <w:tcBorders>
              <w:bottom w:val="single" w:sz="6" w:space="0" w:color="212121"/>
            </w:tcBorders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77F0D">
              <w:rPr>
                <w:b/>
                <w:sz w:val="24"/>
                <w:szCs w:val="24"/>
              </w:rPr>
              <w:t>Количество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77F0D">
              <w:rPr>
                <w:b/>
                <w:sz w:val="24"/>
                <w:szCs w:val="24"/>
              </w:rPr>
              <w:t>работников</w:t>
            </w:r>
          </w:p>
        </w:tc>
        <w:tc>
          <w:tcPr>
            <w:tcW w:w="6098" w:type="dxa"/>
            <w:gridSpan w:val="2"/>
            <w:tcBorders>
              <w:bottom w:val="single" w:sz="6" w:space="0" w:color="212121"/>
            </w:tcBorders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77F0D">
              <w:rPr>
                <w:b/>
                <w:sz w:val="24"/>
                <w:szCs w:val="24"/>
              </w:rPr>
              <w:t>Основание/периодичность</w:t>
            </w:r>
          </w:p>
        </w:tc>
      </w:tr>
      <w:tr w:rsidR="00A46FB4" w:rsidRPr="005310A4" w:rsidTr="009D5B29">
        <w:trPr>
          <w:trHeight w:val="410"/>
        </w:trPr>
        <w:tc>
          <w:tcPr>
            <w:tcW w:w="709" w:type="dxa"/>
            <w:vMerge/>
          </w:tcPr>
          <w:p w:rsidR="00A46FB4" w:rsidRPr="00577F0D" w:rsidRDefault="00A46FB4" w:rsidP="009D5B29">
            <w:pPr>
              <w:jc w:val="center"/>
            </w:pPr>
          </w:p>
        </w:tc>
        <w:tc>
          <w:tcPr>
            <w:tcW w:w="1559" w:type="dxa"/>
            <w:vMerge/>
          </w:tcPr>
          <w:p w:rsidR="00A46FB4" w:rsidRPr="00577F0D" w:rsidRDefault="00A46FB4" w:rsidP="009D5B29">
            <w:pPr>
              <w:jc w:val="center"/>
            </w:pPr>
          </w:p>
        </w:tc>
        <w:tc>
          <w:tcPr>
            <w:tcW w:w="1891" w:type="dxa"/>
            <w:vMerge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77F0D">
              <w:rPr>
                <w:b/>
                <w:sz w:val="24"/>
                <w:szCs w:val="24"/>
              </w:rPr>
              <w:t>Основание</w:t>
            </w:r>
          </w:p>
        </w:tc>
        <w:tc>
          <w:tcPr>
            <w:tcW w:w="2977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77F0D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A46FB4" w:rsidRPr="005310A4" w:rsidTr="009D5B29">
        <w:trPr>
          <w:trHeight w:val="1530"/>
        </w:trPr>
        <w:tc>
          <w:tcPr>
            <w:tcW w:w="70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Заведующий</w:t>
            </w:r>
          </w:p>
        </w:tc>
        <w:tc>
          <w:tcPr>
            <w:tcW w:w="189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Ст.209, 212 ТК РФ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П.33 Типового положения о системе управления охраной труда (приказ Минтруда от 19.08.2016 № 438-н)</w:t>
            </w:r>
          </w:p>
        </w:tc>
        <w:tc>
          <w:tcPr>
            <w:tcW w:w="2977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1 раз в 5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</w:t>
            </w:r>
          </w:p>
        </w:tc>
      </w:tr>
      <w:tr w:rsidR="00A46FB4" w:rsidRPr="005310A4" w:rsidTr="009D5B29">
        <w:trPr>
          <w:trHeight w:val="1531"/>
        </w:trPr>
        <w:tc>
          <w:tcPr>
            <w:tcW w:w="70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pacing w:val="-1"/>
                <w:sz w:val="24"/>
                <w:szCs w:val="24"/>
              </w:rPr>
              <w:t>Завхоз</w:t>
            </w:r>
          </w:p>
        </w:tc>
        <w:tc>
          <w:tcPr>
            <w:tcW w:w="189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Ст.209, 212 ТК РФ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П.33 Типового положения о системе управления охраной труда (приказ Минтруда от 19.08.2016 № 438-н)</w:t>
            </w:r>
          </w:p>
        </w:tc>
        <w:tc>
          <w:tcPr>
            <w:tcW w:w="2977" w:type="dxa"/>
          </w:tcPr>
          <w:p w:rsidR="00A46FB4" w:rsidRPr="00577F0D" w:rsidRDefault="00A46FB4" w:rsidP="009D5B29">
            <w:pPr>
              <w:jc w:val="center"/>
            </w:pPr>
            <w:r w:rsidRPr="00577F0D">
              <w:t>1 раз в 5</w:t>
            </w:r>
            <w:r>
              <w:t xml:space="preserve"> </w:t>
            </w:r>
            <w:r w:rsidRPr="00577F0D">
              <w:t>лет</w:t>
            </w:r>
          </w:p>
        </w:tc>
      </w:tr>
      <w:tr w:rsidR="00A46FB4" w:rsidRPr="005310A4" w:rsidTr="009D5B29">
        <w:trPr>
          <w:trHeight w:val="1530"/>
        </w:trPr>
        <w:tc>
          <w:tcPr>
            <w:tcW w:w="70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Ст.209,212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ТК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РФ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П.33 Типового положения о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системе управления охраной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труда (приказ Минтруда от19.08.2016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438-н)</w:t>
            </w:r>
          </w:p>
        </w:tc>
        <w:tc>
          <w:tcPr>
            <w:tcW w:w="2977" w:type="dxa"/>
          </w:tcPr>
          <w:p w:rsidR="00A46FB4" w:rsidRPr="00577F0D" w:rsidRDefault="00A46FB4" w:rsidP="009D5B29">
            <w:pPr>
              <w:jc w:val="center"/>
            </w:pPr>
            <w:r w:rsidRPr="00577F0D">
              <w:t>1 раз в 5лет</w:t>
            </w:r>
          </w:p>
        </w:tc>
      </w:tr>
      <w:tr w:rsidR="00A46FB4" w:rsidRPr="005310A4" w:rsidTr="009D5B29">
        <w:trPr>
          <w:trHeight w:val="1525"/>
        </w:trPr>
        <w:tc>
          <w:tcPr>
            <w:tcW w:w="70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Узкие специалисты</w:t>
            </w:r>
          </w:p>
        </w:tc>
        <w:tc>
          <w:tcPr>
            <w:tcW w:w="189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Ст.209, 212 ТК РФ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П.33 Типового положения о системе управления охраной труда (приказ Минтруда от 19.08.2016 № 438-н)</w:t>
            </w:r>
          </w:p>
        </w:tc>
        <w:tc>
          <w:tcPr>
            <w:tcW w:w="2977" w:type="dxa"/>
          </w:tcPr>
          <w:p w:rsidR="00A46FB4" w:rsidRPr="00577F0D" w:rsidRDefault="00A46FB4" w:rsidP="009D5B29">
            <w:pPr>
              <w:jc w:val="center"/>
            </w:pPr>
            <w:r w:rsidRPr="00577F0D">
              <w:t>1 раз в 5</w:t>
            </w:r>
            <w:r>
              <w:t xml:space="preserve"> </w:t>
            </w:r>
            <w:r w:rsidRPr="00577F0D">
              <w:t>лет</w:t>
            </w:r>
          </w:p>
        </w:tc>
      </w:tr>
      <w:tr w:rsidR="00A46FB4" w:rsidRPr="005310A4" w:rsidTr="009D5B29">
        <w:trPr>
          <w:trHeight w:val="1531"/>
        </w:trPr>
        <w:tc>
          <w:tcPr>
            <w:tcW w:w="70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89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Ст.209, 212 ТК РФ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П.33 Типового положения о системе управления охраной труда (приказ Минтруда от 19.08.2016 № 438-н)</w:t>
            </w:r>
          </w:p>
        </w:tc>
        <w:tc>
          <w:tcPr>
            <w:tcW w:w="2977" w:type="dxa"/>
          </w:tcPr>
          <w:p w:rsidR="00A46FB4" w:rsidRPr="00577F0D" w:rsidRDefault="00A46FB4" w:rsidP="009D5B29">
            <w:pPr>
              <w:jc w:val="center"/>
            </w:pPr>
            <w:r w:rsidRPr="00577F0D">
              <w:t>1 раз в 5</w:t>
            </w:r>
            <w:r>
              <w:t xml:space="preserve"> </w:t>
            </w:r>
            <w:r w:rsidRPr="00577F0D">
              <w:t>лет</w:t>
            </w:r>
          </w:p>
        </w:tc>
      </w:tr>
      <w:tr w:rsidR="00A46FB4" w:rsidRPr="005310A4" w:rsidTr="009D5B29">
        <w:trPr>
          <w:trHeight w:val="1531"/>
        </w:trPr>
        <w:tc>
          <w:tcPr>
            <w:tcW w:w="70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Повар</w:t>
            </w:r>
          </w:p>
        </w:tc>
        <w:tc>
          <w:tcPr>
            <w:tcW w:w="189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Ст.209, 212 ТК РФ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П.33 Типового положения о системе управления охраной труда (приказ Минтруда от 19.08.2016 № 438-н)</w:t>
            </w:r>
          </w:p>
        </w:tc>
        <w:tc>
          <w:tcPr>
            <w:tcW w:w="2977" w:type="dxa"/>
          </w:tcPr>
          <w:p w:rsidR="00A46FB4" w:rsidRPr="00577F0D" w:rsidRDefault="00A46FB4" w:rsidP="009D5B29">
            <w:pPr>
              <w:jc w:val="center"/>
            </w:pPr>
            <w:r w:rsidRPr="00577F0D">
              <w:t>1 раз в 5</w:t>
            </w:r>
            <w:r>
              <w:t xml:space="preserve"> </w:t>
            </w:r>
            <w:r w:rsidRPr="00577F0D">
              <w:t>лет</w:t>
            </w:r>
          </w:p>
        </w:tc>
      </w:tr>
      <w:tr w:rsidR="00A46FB4" w:rsidRPr="005310A4" w:rsidTr="009D5B29">
        <w:trPr>
          <w:trHeight w:val="1531"/>
        </w:trPr>
        <w:tc>
          <w:tcPr>
            <w:tcW w:w="70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Дворник</w:t>
            </w:r>
          </w:p>
        </w:tc>
        <w:tc>
          <w:tcPr>
            <w:tcW w:w="189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pacing w:val="-53"/>
                <w:w w:val="4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Ст.209, 212 ТК РФ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П.33 Типового положения о системе управления охраной труда (приказ Минтруда от 19.08.2016 № 438-н)</w:t>
            </w:r>
          </w:p>
        </w:tc>
        <w:tc>
          <w:tcPr>
            <w:tcW w:w="2977" w:type="dxa"/>
          </w:tcPr>
          <w:p w:rsidR="00A46FB4" w:rsidRPr="00577F0D" w:rsidRDefault="00A46FB4" w:rsidP="009D5B29">
            <w:pPr>
              <w:jc w:val="center"/>
            </w:pPr>
            <w:r w:rsidRPr="00577F0D">
              <w:t>1 раз в 5</w:t>
            </w:r>
            <w:r>
              <w:t xml:space="preserve"> </w:t>
            </w:r>
            <w:r w:rsidRPr="00577F0D">
              <w:t>лет</w:t>
            </w:r>
          </w:p>
        </w:tc>
      </w:tr>
      <w:tr w:rsidR="00A46FB4" w:rsidRPr="005310A4" w:rsidTr="009D5B29">
        <w:trPr>
          <w:trHeight w:val="1531"/>
        </w:trPr>
        <w:tc>
          <w:tcPr>
            <w:tcW w:w="70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Сторож</w:t>
            </w:r>
          </w:p>
        </w:tc>
        <w:tc>
          <w:tcPr>
            <w:tcW w:w="189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rFonts w:eastAsia="BatangChe"/>
                <w:spacing w:val="-53"/>
                <w:w w:val="4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Ст.209, 212 ТК РФ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П.33 Типового положения о системе управления охраной труда (приказ Минтруда от 19.08.2016 № 438-н)</w:t>
            </w:r>
          </w:p>
        </w:tc>
        <w:tc>
          <w:tcPr>
            <w:tcW w:w="2977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1 раз в 5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</w:t>
            </w:r>
          </w:p>
        </w:tc>
      </w:tr>
      <w:tr w:rsidR="00A46FB4" w:rsidRPr="005310A4" w:rsidTr="009D5B29">
        <w:trPr>
          <w:trHeight w:val="1531"/>
        </w:trPr>
        <w:tc>
          <w:tcPr>
            <w:tcW w:w="709" w:type="dxa"/>
          </w:tcPr>
          <w:p w:rsidR="00A46FB4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по кухне</w:t>
            </w:r>
          </w:p>
        </w:tc>
        <w:tc>
          <w:tcPr>
            <w:tcW w:w="1891" w:type="dxa"/>
          </w:tcPr>
          <w:p w:rsidR="00A46FB4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A46FB4" w:rsidRPr="003159F4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3159F4">
              <w:rPr>
                <w:sz w:val="24"/>
                <w:szCs w:val="24"/>
              </w:rPr>
              <w:t>Ст.209, 212 ТК РФ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3159F4">
              <w:rPr>
                <w:sz w:val="24"/>
                <w:szCs w:val="24"/>
              </w:rPr>
              <w:t>П.33 Типового положения о системе управления охраной труда (приказ Минтруда от 19.08.2016 № 438-н)</w:t>
            </w:r>
            <w:r w:rsidRPr="003159F4">
              <w:rPr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3159F4">
              <w:rPr>
                <w:sz w:val="24"/>
                <w:szCs w:val="24"/>
              </w:rPr>
              <w:t>1 раз в 5 лет</w:t>
            </w:r>
          </w:p>
        </w:tc>
      </w:tr>
      <w:tr w:rsidR="00A46FB4" w:rsidRPr="005310A4" w:rsidTr="009D5B29">
        <w:trPr>
          <w:trHeight w:val="1408"/>
        </w:trPr>
        <w:tc>
          <w:tcPr>
            <w:tcW w:w="70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по стирке белья</w:t>
            </w:r>
            <w:r w:rsidRPr="00577F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Ст.209, 212 ТК РФ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П.33 Типового положения о системе управления охраной труда (приказ Минтруда от 19.08.2016 № 438-н)</w:t>
            </w:r>
          </w:p>
        </w:tc>
        <w:tc>
          <w:tcPr>
            <w:tcW w:w="2977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1 раз в 5</w:t>
            </w:r>
            <w:r>
              <w:rPr>
                <w:sz w:val="24"/>
                <w:szCs w:val="24"/>
              </w:rPr>
              <w:t xml:space="preserve"> </w:t>
            </w:r>
            <w:r w:rsidRPr="00577F0D">
              <w:rPr>
                <w:sz w:val="24"/>
                <w:szCs w:val="24"/>
              </w:rPr>
              <w:t>лет</w:t>
            </w:r>
          </w:p>
        </w:tc>
      </w:tr>
      <w:tr w:rsidR="00A46FB4" w:rsidRPr="005310A4" w:rsidTr="009D5B29">
        <w:trPr>
          <w:trHeight w:val="1408"/>
        </w:trPr>
        <w:tc>
          <w:tcPr>
            <w:tcW w:w="709" w:type="dxa"/>
          </w:tcPr>
          <w:p w:rsidR="00A46FB4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46FB4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по обслуживанию зданий</w:t>
            </w:r>
          </w:p>
        </w:tc>
        <w:tc>
          <w:tcPr>
            <w:tcW w:w="1891" w:type="dxa"/>
          </w:tcPr>
          <w:p w:rsidR="00A46FB4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A46FB4" w:rsidRPr="00E9506A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E9506A">
              <w:rPr>
                <w:sz w:val="24"/>
                <w:szCs w:val="24"/>
              </w:rPr>
              <w:t>Ст.209, 212 ТК РФ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E9506A">
              <w:rPr>
                <w:sz w:val="24"/>
                <w:szCs w:val="24"/>
              </w:rPr>
              <w:t>П.33 Типового положения о системе управления охраной труда (приказ Минтруда от 19.08.2016 № 438-н)</w:t>
            </w:r>
          </w:p>
        </w:tc>
        <w:tc>
          <w:tcPr>
            <w:tcW w:w="2977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5 лет</w:t>
            </w:r>
          </w:p>
        </w:tc>
      </w:tr>
      <w:tr w:rsidR="00A46FB4" w:rsidRPr="005310A4" w:rsidTr="009D5B29">
        <w:trPr>
          <w:trHeight w:val="1256"/>
        </w:trPr>
        <w:tc>
          <w:tcPr>
            <w:tcW w:w="70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571" w:type="dxa"/>
            <w:gridSpan w:val="3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*перечень и количество работников в соответствии со штатным расписанием ДОУ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577F0D">
              <w:rPr>
                <w:sz w:val="24"/>
                <w:szCs w:val="24"/>
              </w:rPr>
              <w:t>**оценка профессиональных рисков проводится работодателем однократно</w:t>
            </w:r>
          </w:p>
        </w:tc>
        <w:tc>
          <w:tcPr>
            <w:tcW w:w="2977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A46FB4" w:rsidRDefault="00A46FB4" w:rsidP="00A46FB4">
      <w:pPr>
        <w:pStyle w:val="13"/>
        <w:tabs>
          <w:tab w:val="left" w:pos="1134"/>
        </w:tabs>
        <w:spacing w:after="0" w:line="240" w:lineRule="auto"/>
        <w:ind w:right="54"/>
        <w:jc w:val="center"/>
        <w:rPr>
          <w:sz w:val="28"/>
          <w:szCs w:val="28"/>
        </w:rPr>
      </w:pPr>
    </w:p>
    <w:p w:rsidR="00A46FB4" w:rsidRPr="00BD7AFD" w:rsidRDefault="00A46FB4" w:rsidP="00A46FB4">
      <w:pPr>
        <w:pStyle w:val="13"/>
        <w:tabs>
          <w:tab w:val="left" w:pos="1134"/>
        </w:tabs>
        <w:spacing w:after="0" w:line="240" w:lineRule="auto"/>
        <w:ind w:right="54"/>
        <w:jc w:val="center"/>
        <w:rPr>
          <w:sz w:val="28"/>
          <w:szCs w:val="28"/>
        </w:rPr>
      </w:pPr>
      <w:r w:rsidRPr="00BD7AFD">
        <w:rPr>
          <w:sz w:val="28"/>
          <w:szCs w:val="28"/>
        </w:rPr>
        <w:t xml:space="preserve">Контроль личной гигиены и обучения </w:t>
      </w:r>
      <w:r>
        <w:rPr>
          <w:sz w:val="28"/>
          <w:szCs w:val="28"/>
        </w:rPr>
        <w:t>работников</w:t>
      </w:r>
    </w:p>
    <w:p w:rsidR="00A46FB4" w:rsidRPr="00BD7AFD" w:rsidRDefault="00A46FB4" w:rsidP="00A46FB4">
      <w:pPr>
        <w:pStyle w:val="1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right="907" w:firstLine="567"/>
        <w:jc w:val="both"/>
        <w:rPr>
          <w:b w:val="0"/>
          <w:sz w:val="28"/>
          <w:szCs w:val="28"/>
        </w:rPr>
      </w:pPr>
      <w:proofErr w:type="gramStart"/>
      <w:r w:rsidRPr="00BD7AFD">
        <w:rPr>
          <w:b w:val="0"/>
          <w:sz w:val="28"/>
          <w:szCs w:val="28"/>
        </w:rPr>
        <w:t>контроль за</w:t>
      </w:r>
      <w:proofErr w:type="gramEnd"/>
      <w:r w:rsidRPr="00BD7AFD">
        <w:rPr>
          <w:b w:val="0"/>
          <w:sz w:val="28"/>
          <w:szCs w:val="28"/>
        </w:rPr>
        <w:t xml:space="preserve"> наличием у персонала личных медицинских книжек;</w:t>
      </w:r>
    </w:p>
    <w:p w:rsidR="00A46FB4" w:rsidRPr="00BD7AFD" w:rsidRDefault="00A46FB4" w:rsidP="00A46FB4">
      <w:pPr>
        <w:pStyle w:val="1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right="907" w:firstLine="567"/>
        <w:jc w:val="both"/>
        <w:rPr>
          <w:b w:val="0"/>
          <w:sz w:val="28"/>
          <w:szCs w:val="28"/>
        </w:rPr>
      </w:pPr>
      <w:proofErr w:type="gramStart"/>
      <w:r w:rsidRPr="00BD7AFD">
        <w:rPr>
          <w:b w:val="0"/>
          <w:sz w:val="28"/>
          <w:szCs w:val="28"/>
        </w:rPr>
        <w:t>контроль за</w:t>
      </w:r>
      <w:proofErr w:type="gramEnd"/>
      <w:r w:rsidRPr="00BD7AFD">
        <w:rPr>
          <w:b w:val="0"/>
          <w:sz w:val="28"/>
          <w:szCs w:val="28"/>
        </w:rPr>
        <w:t xml:space="preserve"> своевременным прохождением предварительных, при поступлении, и периодических медицинских обследований, проведением гигиенического обучения персонала;</w:t>
      </w:r>
    </w:p>
    <w:p w:rsidR="00A46FB4" w:rsidRPr="00BD7AFD" w:rsidRDefault="00A46FB4" w:rsidP="00A46FB4">
      <w:pPr>
        <w:pStyle w:val="13"/>
        <w:numPr>
          <w:ilvl w:val="0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907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>контроль за наличием достаточного количества чистой санитарной и (или) специальной одежды, сре</w:t>
      </w:r>
      <w:proofErr w:type="gramStart"/>
      <w:r w:rsidRPr="00BD7AFD">
        <w:rPr>
          <w:b w:val="0"/>
          <w:sz w:val="28"/>
          <w:szCs w:val="28"/>
        </w:rPr>
        <w:t>дств дл</w:t>
      </w:r>
      <w:proofErr w:type="gramEnd"/>
      <w:r w:rsidRPr="00BD7AFD">
        <w:rPr>
          <w:b w:val="0"/>
          <w:sz w:val="28"/>
          <w:szCs w:val="28"/>
        </w:rPr>
        <w:t>я мытья и дезинфекции рук, аптечки первой помощи;</w:t>
      </w:r>
    </w:p>
    <w:p w:rsidR="00A46FB4" w:rsidRPr="00BD7AFD" w:rsidRDefault="00A46FB4" w:rsidP="00A46FB4">
      <w:pPr>
        <w:pStyle w:val="13"/>
        <w:numPr>
          <w:ilvl w:val="0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907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 xml:space="preserve">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</w:t>
      </w:r>
      <w:r w:rsidRPr="00BD7AFD">
        <w:rPr>
          <w:b w:val="0"/>
          <w:sz w:val="28"/>
          <w:szCs w:val="28"/>
        </w:rPr>
        <w:lastRenderedPageBreak/>
        <w:t>гнойничковых заболеваний кожи рук и открытых поверхностей тела, признаков инфекционных заболеваний.</w:t>
      </w:r>
    </w:p>
    <w:p w:rsidR="00A46FB4" w:rsidRPr="00BD7AFD" w:rsidRDefault="00A46FB4" w:rsidP="00A46FB4">
      <w:pPr>
        <w:pStyle w:val="13"/>
        <w:shd w:val="clear" w:color="auto" w:fill="auto"/>
        <w:spacing w:after="0" w:line="240" w:lineRule="auto"/>
        <w:ind w:right="1049" w:firstLine="527"/>
        <w:jc w:val="both"/>
        <w:rPr>
          <w:b w:val="0"/>
          <w:sz w:val="28"/>
          <w:szCs w:val="28"/>
        </w:rPr>
      </w:pPr>
    </w:p>
    <w:tbl>
      <w:tblPr>
        <w:tblW w:w="4655" w:type="pct"/>
        <w:tblCellMar>
          <w:left w:w="0" w:type="dxa"/>
          <w:right w:w="0" w:type="dxa"/>
        </w:tblCellMar>
        <w:tblLook w:val="0420"/>
      </w:tblPr>
      <w:tblGrid>
        <w:gridCol w:w="5248"/>
        <w:gridCol w:w="5103"/>
      </w:tblGrid>
      <w:tr w:rsidR="00A46FB4" w:rsidRPr="00BD7AFD" w:rsidTr="009D5B29">
        <w:trPr>
          <w:trHeight w:val="93"/>
          <w:tblHeader/>
        </w:trPr>
        <w:tc>
          <w:tcPr>
            <w:tcW w:w="2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6FB4" w:rsidRPr="00BD7AFD" w:rsidRDefault="00A46FB4" w:rsidP="009D5B29">
            <w:pPr>
              <w:ind w:right="1049"/>
              <w:jc w:val="center"/>
              <w:rPr>
                <w:lang w:eastAsia="ru-RU"/>
              </w:rPr>
            </w:pPr>
            <w:r w:rsidRPr="00BD7AFD">
              <w:rPr>
                <w:b/>
                <w:bCs/>
                <w:kern w:val="24"/>
                <w:lang w:eastAsia="ru-RU"/>
              </w:rPr>
              <w:t>Вид контроля</w:t>
            </w:r>
          </w:p>
        </w:tc>
        <w:tc>
          <w:tcPr>
            <w:tcW w:w="2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6FB4" w:rsidRPr="00BD7AFD" w:rsidRDefault="00A46FB4" w:rsidP="009D5B29">
            <w:pPr>
              <w:ind w:right="1049"/>
              <w:jc w:val="center"/>
              <w:rPr>
                <w:lang w:eastAsia="ru-RU"/>
              </w:rPr>
            </w:pPr>
            <w:r w:rsidRPr="00BD7AFD">
              <w:rPr>
                <w:b/>
                <w:bCs/>
                <w:kern w:val="24"/>
                <w:lang w:eastAsia="ru-RU"/>
              </w:rPr>
              <w:t>Реализация (особенности, варианты)</w:t>
            </w:r>
          </w:p>
        </w:tc>
      </w:tr>
      <w:tr w:rsidR="00A46FB4" w:rsidRPr="00BD7AFD" w:rsidTr="009D5B29">
        <w:trPr>
          <w:trHeight w:val="601"/>
        </w:trPr>
        <w:tc>
          <w:tcPr>
            <w:tcW w:w="2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proofErr w:type="gramStart"/>
            <w:r w:rsidRPr="00BD7AFD">
              <w:rPr>
                <w:bCs/>
                <w:kern w:val="24"/>
                <w:lang w:eastAsia="ru-RU"/>
              </w:rPr>
              <w:t>Контроль за</w:t>
            </w:r>
            <w:proofErr w:type="gramEnd"/>
            <w:r w:rsidRPr="00BD7AFD">
              <w:rPr>
                <w:bCs/>
                <w:kern w:val="24"/>
                <w:lang w:eastAsia="ru-RU"/>
              </w:rPr>
              <w:t xml:space="preserve"> наличием у персонала личных медицинских книжек</w:t>
            </w:r>
          </w:p>
        </w:tc>
        <w:tc>
          <w:tcPr>
            <w:tcW w:w="2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r w:rsidRPr="00BD7AFD">
              <w:rPr>
                <w:kern w:val="24"/>
                <w:lang w:eastAsia="ru-RU"/>
              </w:rPr>
              <w:t>Проверка личных медицинских книжек</w:t>
            </w:r>
          </w:p>
        </w:tc>
      </w:tr>
      <w:tr w:rsidR="00A46FB4" w:rsidRPr="00BD7AFD" w:rsidTr="009D5B29">
        <w:trPr>
          <w:trHeight w:val="584"/>
        </w:trPr>
        <w:tc>
          <w:tcPr>
            <w:tcW w:w="2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proofErr w:type="gramStart"/>
            <w:r w:rsidRPr="00BD7AFD">
              <w:rPr>
                <w:bCs/>
                <w:kern w:val="24"/>
                <w:lang w:eastAsia="ru-RU"/>
              </w:rPr>
              <w:t>Контроль за</w:t>
            </w:r>
            <w:proofErr w:type="gramEnd"/>
            <w:r w:rsidRPr="00BD7AFD">
              <w:rPr>
                <w:bCs/>
                <w:kern w:val="24"/>
                <w:lang w:eastAsia="ru-RU"/>
              </w:rPr>
              <w:t xml:space="preserve"> своевременным прохождением предварительных, при поступлении, и периодических медицинских обследований, проведением гигиенического обучения персонала</w:t>
            </w:r>
          </w:p>
        </w:tc>
        <w:tc>
          <w:tcPr>
            <w:tcW w:w="2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r w:rsidRPr="00BD7AFD">
              <w:rPr>
                <w:kern w:val="24"/>
                <w:lang w:eastAsia="ru-RU"/>
              </w:rPr>
              <w:t>Учет прохождения медицинских смотров на бумажном и/или электронном носителях.</w:t>
            </w:r>
          </w:p>
          <w:p w:rsidR="00A46FB4" w:rsidRPr="00BD7AFD" w:rsidRDefault="00A46FB4" w:rsidP="009D5B29">
            <w:pPr>
              <w:jc w:val="both"/>
              <w:rPr>
                <w:lang w:eastAsia="ru-RU"/>
              </w:rPr>
            </w:pPr>
          </w:p>
        </w:tc>
      </w:tr>
      <w:tr w:rsidR="00A46FB4" w:rsidRPr="00BD7AFD" w:rsidTr="009D5B29">
        <w:trPr>
          <w:trHeight w:val="584"/>
        </w:trPr>
        <w:tc>
          <w:tcPr>
            <w:tcW w:w="2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r w:rsidRPr="00BD7AFD">
              <w:rPr>
                <w:bCs/>
                <w:kern w:val="24"/>
                <w:lang w:eastAsia="ru-RU"/>
              </w:rPr>
              <w:t>Контроль за наличием достаточного количества чистой санитарной и (или) специальной одежды, сре</w:t>
            </w:r>
            <w:proofErr w:type="gramStart"/>
            <w:r w:rsidRPr="00BD7AFD">
              <w:rPr>
                <w:bCs/>
                <w:kern w:val="24"/>
                <w:lang w:eastAsia="ru-RU"/>
              </w:rPr>
              <w:t>дств дл</w:t>
            </w:r>
            <w:proofErr w:type="gramEnd"/>
            <w:r w:rsidRPr="00BD7AFD">
              <w:rPr>
                <w:bCs/>
                <w:kern w:val="24"/>
                <w:lang w:eastAsia="ru-RU"/>
              </w:rPr>
              <w:t>я мытья и дезинфекции рук</w:t>
            </w:r>
          </w:p>
        </w:tc>
        <w:tc>
          <w:tcPr>
            <w:tcW w:w="2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r w:rsidRPr="00BD7AFD">
              <w:rPr>
                <w:kern w:val="24"/>
                <w:lang w:eastAsia="ru-RU"/>
              </w:rPr>
              <w:t>Учет специальной одежды и сре</w:t>
            </w:r>
            <w:proofErr w:type="gramStart"/>
            <w:r w:rsidRPr="00BD7AFD">
              <w:rPr>
                <w:kern w:val="24"/>
                <w:lang w:eastAsia="ru-RU"/>
              </w:rPr>
              <w:t>дс</w:t>
            </w:r>
            <w:r>
              <w:rPr>
                <w:kern w:val="24"/>
                <w:lang w:eastAsia="ru-RU"/>
              </w:rPr>
              <w:t>тв дл</w:t>
            </w:r>
            <w:proofErr w:type="gramEnd"/>
            <w:r>
              <w:rPr>
                <w:kern w:val="24"/>
                <w:lang w:eastAsia="ru-RU"/>
              </w:rPr>
              <w:t>я мытья и дезинфекции рук</w:t>
            </w:r>
            <w:r w:rsidRPr="00BD7AFD">
              <w:rPr>
                <w:bCs/>
                <w:kern w:val="24"/>
                <w:lang w:eastAsia="ru-RU"/>
              </w:rPr>
              <w:t>.</w:t>
            </w:r>
          </w:p>
        </w:tc>
      </w:tr>
      <w:tr w:rsidR="00A46FB4" w:rsidRPr="00BD7AFD" w:rsidTr="009D5B29">
        <w:trPr>
          <w:trHeight w:val="579"/>
        </w:trPr>
        <w:tc>
          <w:tcPr>
            <w:tcW w:w="2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r w:rsidRPr="00BD7AFD">
              <w:rPr>
                <w:bCs/>
                <w:kern w:val="24"/>
                <w:lang w:eastAsia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</w:t>
            </w:r>
          </w:p>
        </w:tc>
        <w:tc>
          <w:tcPr>
            <w:tcW w:w="2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proofErr w:type="gramStart"/>
            <w:r w:rsidRPr="001A37C9">
              <w:rPr>
                <w:kern w:val="24"/>
                <w:lang w:eastAsia="ru-RU"/>
              </w:rPr>
              <w:t>Регистрация ежедневных осмотров в гигиеническом журнале</w:t>
            </w:r>
            <w:r w:rsidRPr="00BD7AFD">
              <w:rPr>
                <w:kern w:val="24"/>
                <w:lang w:eastAsia="ru-RU"/>
              </w:rPr>
              <w:t xml:space="preserve"> </w:t>
            </w:r>
            <w:r>
              <w:rPr>
                <w:kern w:val="24"/>
                <w:lang w:eastAsia="ru-RU"/>
              </w:rPr>
              <w:t>(</w:t>
            </w:r>
            <w:r w:rsidRPr="00BD7AFD">
              <w:rPr>
                <w:kern w:val="24"/>
                <w:lang w:eastAsia="ru-RU"/>
              </w:rPr>
              <w:t>п. 2.22.</w:t>
            </w:r>
            <w:proofErr w:type="gramEnd"/>
            <w:r w:rsidRPr="00BD7AFD">
              <w:rPr>
                <w:kern w:val="24"/>
                <w:lang w:eastAsia="ru-RU"/>
              </w:rPr>
              <w:t xml:space="preserve"> </w:t>
            </w:r>
            <w:proofErr w:type="spellStart"/>
            <w:proofErr w:type="gramStart"/>
            <w:r w:rsidRPr="00BD7AFD">
              <w:rPr>
                <w:kern w:val="24"/>
                <w:lang w:eastAsia="ru-RU"/>
              </w:rPr>
              <w:t>СанПиН</w:t>
            </w:r>
            <w:proofErr w:type="spellEnd"/>
            <w:r w:rsidRPr="00BD7AFD">
              <w:rPr>
                <w:kern w:val="24"/>
                <w:lang w:eastAsia="ru-RU"/>
              </w:rPr>
              <w:t xml:space="preserve"> 2.3/2.4.3590-20</w:t>
            </w:r>
            <w:r>
              <w:rPr>
                <w:kern w:val="24"/>
                <w:lang w:eastAsia="ru-RU"/>
              </w:rPr>
              <w:t>)</w:t>
            </w:r>
            <w:proofErr w:type="gramEnd"/>
          </w:p>
        </w:tc>
      </w:tr>
      <w:tr w:rsidR="00A46FB4" w:rsidRPr="00BD7AFD" w:rsidTr="009D5B29">
        <w:trPr>
          <w:trHeight w:val="282"/>
        </w:trPr>
        <w:tc>
          <w:tcPr>
            <w:tcW w:w="2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r w:rsidRPr="00BD7AFD">
              <w:rPr>
                <w:bCs/>
                <w:kern w:val="24"/>
                <w:lang w:eastAsia="ru-RU"/>
              </w:rPr>
              <w:t>Обучение персонала</w:t>
            </w:r>
          </w:p>
        </w:tc>
        <w:tc>
          <w:tcPr>
            <w:tcW w:w="2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1C260C" w:rsidRDefault="00A46FB4" w:rsidP="009D5B29">
            <w:pPr>
              <w:jc w:val="both"/>
              <w:rPr>
                <w:bCs/>
                <w:kern w:val="24"/>
                <w:lang w:eastAsia="ru-RU"/>
              </w:rPr>
            </w:pPr>
            <w:r w:rsidRPr="00BD7AFD">
              <w:rPr>
                <w:b/>
                <w:bCs/>
                <w:i/>
                <w:kern w:val="24"/>
                <w:lang w:eastAsia="ru-RU"/>
              </w:rPr>
              <w:t>Дополнительные мероприятия:</w:t>
            </w:r>
            <w:r>
              <w:rPr>
                <w:bCs/>
                <w:kern w:val="24"/>
                <w:lang w:eastAsia="ru-RU"/>
              </w:rPr>
              <w:t xml:space="preserve"> тестирование, </w:t>
            </w:r>
            <w:proofErr w:type="spellStart"/>
            <w:r>
              <w:rPr>
                <w:bCs/>
                <w:kern w:val="24"/>
                <w:lang w:eastAsia="ru-RU"/>
              </w:rPr>
              <w:t>он</w:t>
            </w:r>
            <w:r w:rsidRPr="00BD7AFD">
              <w:rPr>
                <w:bCs/>
                <w:kern w:val="24"/>
                <w:lang w:eastAsia="ru-RU"/>
              </w:rPr>
              <w:t>лайн-инструктаж</w:t>
            </w:r>
            <w:proofErr w:type="spellEnd"/>
            <w:r w:rsidRPr="00BD7AFD">
              <w:rPr>
                <w:bCs/>
                <w:kern w:val="24"/>
                <w:lang w:eastAsia="ru-RU"/>
              </w:rPr>
              <w:t xml:space="preserve"> и консультации, плакаты и инструкции в цехах.</w:t>
            </w:r>
          </w:p>
        </w:tc>
      </w:tr>
    </w:tbl>
    <w:p w:rsidR="00A46FB4" w:rsidRPr="00BD7AFD" w:rsidRDefault="00A46FB4" w:rsidP="00A46FB4">
      <w:pPr>
        <w:autoSpaceDE w:val="0"/>
        <w:autoSpaceDN w:val="0"/>
        <w:adjustRightInd w:val="0"/>
        <w:ind w:right="1049" w:firstLine="567"/>
        <w:jc w:val="both"/>
        <w:rPr>
          <w:rFonts w:eastAsia="TimesNewRomanPSMT"/>
          <w:i/>
          <w:spacing w:val="1"/>
          <w:sz w:val="28"/>
          <w:szCs w:val="28"/>
          <w:shd w:val="clear" w:color="auto" w:fill="FFFFFF"/>
        </w:rPr>
      </w:pPr>
    </w:p>
    <w:p w:rsidR="00A46FB4" w:rsidRDefault="00A46FB4" w:rsidP="00A46FB4">
      <w:pPr>
        <w:autoSpaceDE w:val="0"/>
        <w:autoSpaceDN w:val="0"/>
        <w:adjustRightInd w:val="0"/>
        <w:ind w:right="907" w:firstLine="567"/>
        <w:jc w:val="both"/>
        <w:rPr>
          <w:rFonts w:eastAsia="TimesNewRomanPSMT"/>
          <w:spacing w:val="1"/>
          <w:sz w:val="28"/>
          <w:szCs w:val="28"/>
          <w:shd w:val="clear" w:color="auto" w:fill="FFFFFF"/>
        </w:rPr>
      </w:pPr>
      <w:r>
        <w:rPr>
          <w:rFonts w:eastAsia="TimesNewRomanPSMT"/>
          <w:i/>
          <w:spacing w:val="1"/>
          <w:sz w:val="28"/>
          <w:szCs w:val="28"/>
          <w:shd w:val="clear" w:color="auto" w:fill="FFFFFF"/>
        </w:rPr>
        <w:t xml:space="preserve">В соответствии с п. 2.22 </w:t>
      </w:r>
      <w:proofErr w:type="spellStart"/>
      <w:r w:rsidRPr="00BD7AFD">
        <w:rPr>
          <w:rFonts w:eastAsia="TimesNewRomanPSMT"/>
          <w:i/>
          <w:spacing w:val="1"/>
          <w:sz w:val="28"/>
          <w:szCs w:val="28"/>
          <w:shd w:val="clear" w:color="auto" w:fill="FFFFFF"/>
        </w:rPr>
        <w:t>СанПиН</w:t>
      </w:r>
      <w:proofErr w:type="spellEnd"/>
      <w:r w:rsidRPr="00BD7AFD">
        <w:rPr>
          <w:rFonts w:eastAsia="TimesNewRomanPSMT"/>
          <w:i/>
          <w:spacing w:val="1"/>
          <w:sz w:val="28"/>
          <w:szCs w:val="28"/>
          <w:shd w:val="clear" w:color="auto" w:fill="FFFFFF"/>
        </w:rPr>
        <w:t xml:space="preserve"> 2.3/2.4.3590-20 «Санитарно-эпидемиологические требования к организации общественного питания населения»:</w:t>
      </w:r>
      <w:r>
        <w:rPr>
          <w:rFonts w:eastAsia="TimesNewRomanPSMT"/>
          <w:i/>
          <w:spacing w:val="1"/>
          <w:sz w:val="28"/>
          <w:szCs w:val="28"/>
          <w:shd w:val="clear" w:color="auto" w:fill="FFFFFF"/>
        </w:rPr>
        <w:t xml:space="preserve"> «</w:t>
      </w:r>
      <w:r w:rsidRPr="00BD7AFD">
        <w:rPr>
          <w:rFonts w:eastAsia="TimesNewRomanPSMT"/>
          <w:spacing w:val="1"/>
          <w:sz w:val="28"/>
          <w:szCs w:val="28"/>
          <w:shd w:val="clear" w:color="auto" w:fill="FFFFFF"/>
        </w:rPr>
        <w:t>Ежедневно проводится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  <w:r>
        <w:rPr>
          <w:rFonts w:eastAsia="TimesNewRomanPSMT"/>
          <w:spacing w:val="1"/>
          <w:sz w:val="28"/>
          <w:szCs w:val="28"/>
          <w:shd w:val="clear" w:color="auto" w:fill="FFFFFF"/>
        </w:rPr>
        <w:t xml:space="preserve"> </w:t>
      </w:r>
      <w:r w:rsidRPr="00BD7AFD">
        <w:rPr>
          <w:rFonts w:eastAsia="TimesNewRomanPSMT"/>
          <w:spacing w:val="1"/>
          <w:sz w:val="28"/>
          <w:szCs w:val="28"/>
          <w:shd w:val="clear" w:color="auto" w:fill="FFFFFF"/>
        </w:rPr>
        <w:t>Результаты осмотра заносятся в гигиенический журнал на бумажном носител</w:t>
      </w:r>
      <w:r>
        <w:rPr>
          <w:rFonts w:eastAsia="TimesNewRomanPSMT"/>
          <w:spacing w:val="1"/>
          <w:sz w:val="28"/>
          <w:szCs w:val="28"/>
          <w:shd w:val="clear" w:color="auto" w:fill="FFFFFF"/>
        </w:rPr>
        <w:t>е»</w:t>
      </w:r>
      <w:r w:rsidRPr="00BD7AFD">
        <w:rPr>
          <w:rFonts w:eastAsia="TimesNewRomanPSMT"/>
          <w:spacing w:val="1"/>
          <w:sz w:val="28"/>
          <w:szCs w:val="28"/>
          <w:shd w:val="clear" w:color="auto" w:fill="FFFFFF"/>
        </w:rPr>
        <w:t>.</w:t>
      </w:r>
    </w:p>
    <w:p w:rsidR="00A46FB4" w:rsidRDefault="00A46FB4" w:rsidP="00A46FB4">
      <w:pPr>
        <w:autoSpaceDE w:val="0"/>
        <w:autoSpaceDN w:val="0"/>
        <w:adjustRightInd w:val="0"/>
        <w:ind w:right="907" w:firstLine="567"/>
        <w:jc w:val="both"/>
        <w:rPr>
          <w:rFonts w:eastAsia="TimesNewRomanPSMT"/>
          <w:spacing w:val="1"/>
          <w:sz w:val="28"/>
          <w:szCs w:val="28"/>
          <w:shd w:val="clear" w:color="auto" w:fill="FFFFFF"/>
        </w:rPr>
      </w:pPr>
    </w:p>
    <w:p w:rsidR="00A46FB4" w:rsidRPr="001A37C9" w:rsidRDefault="00A46FB4" w:rsidP="00A46FB4">
      <w:pPr>
        <w:autoSpaceDE w:val="0"/>
        <w:autoSpaceDN w:val="0"/>
        <w:adjustRightInd w:val="0"/>
        <w:ind w:right="907" w:firstLine="567"/>
        <w:jc w:val="center"/>
        <w:rPr>
          <w:b/>
        </w:rPr>
      </w:pPr>
      <w:r w:rsidRPr="001A37C9">
        <w:rPr>
          <w:b/>
          <w:sz w:val="28"/>
          <w:szCs w:val="28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:rsidR="00A46FB4" w:rsidRPr="00BD7AFD" w:rsidRDefault="00A46FB4" w:rsidP="00A46FB4">
      <w:pPr>
        <w:autoSpaceDE w:val="0"/>
        <w:autoSpaceDN w:val="0"/>
        <w:adjustRightInd w:val="0"/>
        <w:ind w:right="907"/>
        <w:jc w:val="both"/>
        <w:rPr>
          <w:rStyle w:val="125pt"/>
          <w:rFonts w:eastAsia="TimesNewRomanPSMT"/>
          <w:sz w:val="28"/>
          <w:szCs w:val="28"/>
        </w:rPr>
      </w:pPr>
    </w:p>
    <w:p w:rsidR="00A46FB4" w:rsidRPr="00BD7AFD" w:rsidRDefault="00A46FB4" w:rsidP="00A46FB4">
      <w:pPr>
        <w:autoSpaceDE w:val="0"/>
        <w:autoSpaceDN w:val="0"/>
        <w:adjustRightInd w:val="0"/>
        <w:ind w:right="907" w:firstLine="567"/>
        <w:jc w:val="both"/>
        <w:rPr>
          <w:rFonts w:eastAsia="TimesNewRomanPSMT"/>
          <w:b/>
          <w:i/>
          <w:spacing w:val="1"/>
          <w:sz w:val="28"/>
          <w:szCs w:val="28"/>
          <w:shd w:val="clear" w:color="auto" w:fill="FFFFFF"/>
        </w:rPr>
      </w:pPr>
      <w:r w:rsidRPr="00BD7AFD">
        <w:rPr>
          <w:rFonts w:eastAsia="TimesNewRomanPSMT"/>
          <w:i/>
          <w:spacing w:val="1"/>
          <w:sz w:val="28"/>
          <w:szCs w:val="28"/>
          <w:shd w:val="clear" w:color="auto" w:fill="FFFFFF"/>
        </w:rPr>
        <w:t xml:space="preserve">В данном разделе программы реализуются </w:t>
      </w:r>
      <w:r w:rsidRPr="00BD7AFD">
        <w:rPr>
          <w:rFonts w:eastAsia="TimesNewRomanPSMT"/>
          <w:b/>
          <w:i/>
          <w:spacing w:val="1"/>
          <w:sz w:val="28"/>
          <w:szCs w:val="28"/>
          <w:shd w:val="clear" w:color="auto" w:fill="FFFFFF"/>
        </w:rPr>
        <w:t>принципы:</w:t>
      </w:r>
    </w:p>
    <w:p w:rsidR="00A46FB4" w:rsidRPr="00BD7AFD" w:rsidRDefault="00A46FB4" w:rsidP="00A46FB4">
      <w:pPr>
        <w:numPr>
          <w:ilvl w:val="0"/>
          <w:numId w:val="29"/>
        </w:numPr>
        <w:autoSpaceDE w:val="0"/>
        <w:autoSpaceDN w:val="0"/>
        <w:adjustRightInd w:val="0"/>
        <w:ind w:right="907"/>
        <w:jc w:val="both"/>
        <w:rPr>
          <w:rFonts w:eastAsia="TimesNewRomanPSMT"/>
          <w:i/>
          <w:spacing w:val="1"/>
          <w:sz w:val="28"/>
          <w:szCs w:val="28"/>
          <w:shd w:val="clear" w:color="auto" w:fill="FFFFFF"/>
        </w:rPr>
      </w:pPr>
      <w:r w:rsidRPr="00BD7AFD">
        <w:rPr>
          <w:rFonts w:eastAsia="TimesNewRomanPSMT"/>
          <w:i/>
          <w:spacing w:val="1"/>
          <w:sz w:val="28"/>
          <w:szCs w:val="28"/>
          <w:shd w:val="clear" w:color="auto" w:fill="FFFFFF"/>
        </w:rPr>
        <w:t xml:space="preserve">определения контролируемых этапов технологических операций и пищевой продукции на этапах ее производства (изготовления) в программах производственного контроля; </w:t>
      </w:r>
    </w:p>
    <w:p w:rsidR="00A46FB4" w:rsidRPr="00BD7AFD" w:rsidRDefault="00A46FB4" w:rsidP="00A46FB4">
      <w:pPr>
        <w:numPr>
          <w:ilvl w:val="0"/>
          <w:numId w:val="29"/>
        </w:numPr>
        <w:autoSpaceDE w:val="0"/>
        <w:autoSpaceDN w:val="0"/>
        <w:adjustRightInd w:val="0"/>
        <w:ind w:right="907"/>
        <w:jc w:val="both"/>
        <w:rPr>
          <w:rFonts w:eastAsia="TimesNewRomanPSMT"/>
          <w:i/>
          <w:spacing w:val="1"/>
          <w:sz w:val="28"/>
          <w:szCs w:val="28"/>
          <w:shd w:val="clear" w:color="auto" w:fill="FFFFFF"/>
        </w:rPr>
      </w:pPr>
      <w:r w:rsidRPr="00BD7AFD">
        <w:rPr>
          <w:rFonts w:eastAsia="TimesNewRomanPSMT"/>
          <w:i/>
          <w:spacing w:val="1"/>
          <w:sz w:val="28"/>
          <w:szCs w:val="28"/>
          <w:shd w:val="clear" w:color="auto" w:fill="FFFFFF"/>
        </w:rPr>
        <w:t xml:space="preserve">проведения </w:t>
      </w:r>
      <w:proofErr w:type="gramStart"/>
      <w:r w:rsidRPr="00BD7AFD">
        <w:rPr>
          <w:rFonts w:eastAsia="TimesNewRomanPSMT"/>
          <w:i/>
          <w:spacing w:val="1"/>
          <w:sz w:val="28"/>
          <w:szCs w:val="28"/>
          <w:shd w:val="clear" w:color="auto" w:fill="FFFFFF"/>
        </w:rPr>
        <w:t>контроля за</w:t>
      </w:r>
      <w:proofErr w:type="gramEnd"/>
      <w:r w:rsidRPr="00BD7AFD">
        <w:rPr>
          <w:rFonts w:eastAsia="TimesNewRomanPSMT"/>
          <w:i/>
          <w:spacing w:val="1"/>
          <w:sz w:val="28"/>
          <w:szCs w:val="28"/>
          <w:shd w:val="clear" w:color="auto" w:fill="FFFFFF"/>
        </w:rPr>
        <w:t xml:space="preserve"> функционированием технологического оборудования; содержания производственных помещений, технологического оборудования и инвентаря; </w:t>
      </w:r>
    </w:p>
    <w:p w:rsidR="00A46FB4" w:rsidRPr="00BD7AFD" w:rsidRDefault="00A46FB4" w:rsidP="00A46FB4">
      <w:pPr>
        <w:numPr>
          <w:ilvl w:val="0"/>
          <w:numId w:val="29"/>
        </w:numPr>
        <w:autoSpaceDE w:val="0"/>
        <w:autoSpaceDN w:val="0"/>
        <w:adjustRightInd w:val="0"/>
        <w:ind w:right="907"/>
        <w:jc w:val="both"/>
        <w:rPr>
          <w:rFonts w:eastAsia="TimesNewRomanPSMT"/>
          <w:i/>
          <w:spacing w:val="1"/>
          <w:sz w:val="28"/>
          <w:szCs w:val="28"/>
          <w:shd w:val="clear" w:color="auto" w:fill="FFFFFF"/>
        </w:rPr>
      </w:pPr>
      <w:r w:rsidRPr="00BD7AFD">
        <w:rPr>
          <w:rFonts w:eastAsia="TimesNewRomanPSMT"/>
          <w:i/>
          <w:spacing w:val="1"/>
          <w:sz w:val="28"/>
          <w:szCs w:val="28"/>
          <w:shd w:val="clear" w:color="auto" w:fill="FFFFFF"/>
        </w:rPr>
        <w:t xml:space="preserve">принцип выбора обеспечивающих безопасность пищевой продукции способов, установление периодичности и проведение уборки, мойки, </w:t>
      </w:r>
      <w:r w:rsidRPr="00BD7AFD">
        <w:rPr>
          <w:rFonts w:eastAsia="TimesNewRomanPSMT"/>
          <w:i/>
          <w:spacing w:val="1"/>
          <w:sz w:val="28"/>
          <w:szCs w:val="28"/>
          <w:shd w:val="clear" w:color="auto" w:fill="FFFFFF"/>
        </w:rPr>
        <w:lastRenderedPageBreak/>
        <w:t xml:space="preserve">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продукции, </w:t>
      </w:r>
    </w:p>
    <w:p w:rsidR="00A46FB4" w:rsidRPr="00BD7AFD" w:rsidRDefault="00A46FB4" w:rsidP="00A46FB4">
      <w:pPr>
        <w:numPr>
          <w:ilvl w:val="0"/>
          <w:numId w:val="29"/>
        </w:numPr>
        <w:autoSpaceDE w:val="0"/>
        <w:autoSpaceDN w:val="0"/>
        <w:adjustRightInd w:val="0"/>
        <w:ind w:right="907"/>
        <w:jc w:val="both"/>
        <w:rPr>
          <w:rFonts w:eastAsia="TimesNewRomanPSMT"/>
          <w:i/>
          <w:spacing w:val="1"/>
          <w:sz w:val="28"/>
          <w:szCs w:val="28"/>
          <w:shd w:val="clear" w:color="auto" w:fill="FFFFFF"/>
        </w:rPr>
      </w:pPr>
      <w:r w:rsidRPr="00BD7AFD">
        <w:rPr>
          <w:rFonts w:eastAsia="TimesNewRomanPSMT"/>
          <w:i/>
          <w:spacing w:val="1"/>
          <w:sz w:val="28"/>
          <w:szCs w:val="28"/>
          <w:shd w:val="clear" w:color="auto" w:fill="FFFFFF"/>
        </w:rPr>
        <w:t>принцип выбора способов и обеспечение соблюдения работниками правил личной гигиены в целях обеспечения безопасности пищевой продукции.</w:t>
      </w:r>
    </w:p>
    <w:p w:rsidR="00A46FB4" w:rsidRDefault="00A46FB4" w:rsidP="00A46FB4">
      <w:pPr>
        <w:pStyle w:val="13"/>
        <w:tabs>
          <w:tab w:val="left" w:pos="1134"/>
        </w:tabs>
        <w:spacing w:after="0" w:line="240" w:lineRule="auto"/>
        <w:ind w:left="567" w:right="907"/>
        <w:jc w:val="center"/>
        <w:rPr>
          <w:sz w:val="28"/>
          <w:szCs w:val="28"/>
        </w:rPr>
      </w:pPr>
    </w:p>
    <w:p w:rsidR="00A46FB4" w:rsidRDefault="00A46FB4" w:rsidP="00A46FB4">
      <w:pPr>
        <w:pStyle w:val="13"/>
        <w:tabs>
          <w:tab w:val="left" w:pos="1134"/>
        </w:tabs>
        <w:spacing w:after="0" w:line="240" w:lineRule="auto"/>
        <w:ind w:left="567" w:right="907"/>
        <w:jc w:val="center"/>
        <w:rPr>
          <w:sz w:val="28"/>
          <w:szCs w:val="28"/>
        </w:rPr>
      </w:pPr>
    </w:p>
    <w:p w:rsidR="00A46FB4" w:rsidRPr="00BD7AFD" w:rsidRDefault="00A46FB4" w:rsidP="00A46FB4">
      <w:pPr>
        <w:pStyle w:val="13"/>
        <w:tabs>
          <w:tab w:val="left" w:pos="1134"/>
        </w:tabs>
        <w:spacing w:after="0" w:line="240" w:lineRule="auto"/>
        <w:ind w:left="567" w:right="907"/>
        <w:jc w:val="center"/>
        <w:rPr>
          <w:sz w:val="28"/>
          <w:szCs w:val="28"/>
        </w:rPr>
      </w:pPr>
      <w:r w:rsidRPr="00BD7AFD">
        <w:rPr>
          <w:sz w:val="28"/>
          <w:szCs w:val="28"/>
        </w:rPr>
        <w:t>Контроль качества и безопасности поступающих пищевых продуктов, продовольственного сырья:</w:t>
      </w:r>
    </w:p>
    <w:p w:rsidR="00A46FB4" w:rsidRPr="00BD7AFD" w:rsidRDefault="00A46FB4" w:rsidP="00A46FB4">
      <w:pPr>
        <w:pStyle w:val="13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right="907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>контроль наличия и правильности оформления товаросопроводительной документации (декларация о соответствии, товарно-транспортная накладная; сертификат соответствия, ветеринарные сопроводительные документы);</w:t>
      </w:r>
    </w:p>
    <w:p w:rsidR="00A46FB4" w:rsidRPr="00BD7AFD" w:rsidRDefault="00A46FB4" w:rsidP="00A46FB4">
      <w:pPr>
        <w:pStyle w:val="13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right="907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>контроль соответствия видов и наименований поступившей продукции (товара) маркировке на упаковке и товаросопроводительной документации;</w:t>
      </w:r>
    </w:p>
    <w:p w:rsidR="00A46FB4" w:rsidRPr="00BD7AFD" w:rsidRDefault="00A46FB4" w:rsidP="00A46FB4">
      <w:pPr>
        <w:pStyle w:val="13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right="907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>контроль принадлежности продукции к партии, указанной в товаросопроводительной документации;</w:t>
      </w:r>
    </w:p>
    <w:p w:rsidR="00A46FB4" w:rsidRPr="00BD7AFD" w:rsidRDefault="00A46FB4" w:rsidP="00A46FB4">
      <w:pPr>
        <w:pStyle w:val="13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right="907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>контроль соответствия упаковки и маркировки товара требованиям санитарных правил и технических регламентов;</w:t>
      </w:r>
    </w:p>
    <w:p w:rsidR="00A46FB4" w:rsidRPr="00BD7AFD" w:rsidRDefault="00A46FB4" w:rsidP="00A46FB4">
      <w:pPr>
        <w:pStyle w:val="13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right="907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 xml:space="preserve">визуальный </w:t>
      </w:r>
      <w:proofErr w:type="gramStart"/>
      <w:r w:rsidRPr="00BD7AFD">
        <w:rPr>
          <w:b w:val="0"/>
          <w:sz w:val="28"/>
          <w:szCs w:val="28"/>
        </w:rPr>
        <w:t>контроль за</w:t>
      </w:r>
      <w:proofErr w:type="gramEnd"/>
      <w:r w:rsidRPr="00BD7AFD">
        <w:rPr>
          <w:b w:val="0"/>
          <w:sz w:val="28"/>
          <w:szCs w:val="28"/>
        </w:rPr>
        <w:t xml:space="preserve"> отсутствием явных признаков недоброкачественности продукции.</w:t>
      </w:r>
    </w:p>
    <w:p w:rsidR="00A46FB4" w:rsidRPr="00BD7AFD" w:rsidRDefault="00A46FB4" w:rsidP="00A46FB4">
      <w:pPr>
        <w:pStyle w:val="13"/>
        <w:tabs>
          <w:tab w:val="left" w:pos="1134"/>
        </w:tabs>
        <w:spacing w:after="0" w:line="240" w:lineRule="auto"/>
        <w:ind w:right="907"/>
        <w:jc w:val="both"/>
        <w:rPr>
          <w:b w:val="0"/>
          <w:sz w:val="28"/>
          <w:szCs w:val="28"/>
        </w:rPr>
      </w:pPr>
    </w:p>
    <w:tbl>
      <w:tblPr>
        <w:tblW w:w="4718" w:type="pct"/>
        <w:tblLayout w:type="fixed"/>
        <w:tblCellMar>
          <w:left w:w="0" w:type="dxa"/>
          <w:right w:w="0" w:type="dxa"/>
        </w:tblCellMar>
        <w:tblLook w:val="0420"/>
      </w:tblPr>
      <w:tblGrid>
        <w:gridCol w:w="5107"/>
        <w:gridCol w:w="5384"/>
      </w:tblGrid>
      <w:tr w:rsidR="00A46FB4" w:rsidRPr="00BD7AFD" w:rsidTr="009D5B29">
        <w:trPr>
          <w:trHeight w:val="250"/>
        </w:trPr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6FB4" w:rsidRPr="00BD7AFD" w:rsidRDefault="00A46FB4" w:rsidP="009D5B29">
            <w:pPr>
              <w:jc w:val="center"/>
              <w:rPr>
                <w:lang w:eastAsia="ru-RU"/>
              </w:rPr>
            </w:pPr>
            <w:r w:rsidRPr="00BD7AFD">
              <w:rPr>
                <w:b/>
                <w:bCs/>
                <w:kern w:val="24"/>
                <w:lang w:eastAsia="ru-RU"/>
              </w:rPr>
              <w:t>Вид контроля</w:t>
            </w:r>
          </w:p>
        </w:tc>
        <w:tc>
          <w:tcPr>
            <w:tcW w:w="2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6FB4" w:rsidRPr="00BD7AFD" w:rsidRDefault="00A46FB4" w:rsidP="009D5B29">
            <w:pPr>
              <w:jc w:val="center"/>
              <w:rPr>
                <w:lang w:eastAsia="ru-RU"/>
              </w:rPr>
            </w:pPr>
            <w:r w:rsidRPr="00BD7AFD">
              <w:rPr>
                <w:b/>
                <w:bCs/>
                <w:kern w:val="24"/>
                <w:lang w:eastAsia="ru-RU"/>
              </w:rPr>
              <w:t>Реализация</w:t>
            </w:r>
          </w:p>
        </w:tc>
      </w:tr>
      <w:tr w:rsidR="00A46FB4" w:rsidRPr="00BD7AFD" w:rsidTr="009D5B29">
        <w:trPr>
          <w:trHeight w:val="584"/>
        </w:trPr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r w:rsidRPr="00BD7AFD">
              <w:rPr>
                <w:bCs/>
                <w:kern w:val="24"/>
                <w:lang w:eastAsia="ru-RU"/>
              </w:rPr>
              <w:t>Контроль наличия и правильности оформления товаросопроводительной документации (декларации о соответствии, товарно-транспортные накладные; ветеринарные сопроводительные документы).</w:t>
            </w:r>
          </w:p>
        </w:tc>
        <w:tc>
          <w:tcPr>
            <w:tcW w:w="2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kern w:val="24"/>
                <w:lang w:eastAsia="ru-RU"/>
              </w:rPr>
            </w:pPr>
            <w:r w:rsidRPr="00BD7AFD">
              <w:rPr>
                <w:kern w:val="24"/>
                <w:lang w:eastAsia="ru-RU"/>
              </w:rPr>
              <w:t xml:space="preserve">Проверка подлинности и действительности через </w:t>
            </w:r>
            <w:r w:rsidRPr="00BD7AFD">
              <w:rPr>
                <w:bCs/>
                <w:kern w:val="24"/>
                <w:lang w:eastAsia="ru-RU"/>
              </w:rPr>
              <w:t xml:space="preserve">внешние реестры </w:t>
            </w:r>
            <w:r w:rsidRPr="00BD7AFD">
              <w:rPr>
                <w:kern w:val="24"/>
                <w:lang w:eastAsia="ru-RU"/>
              </w:rPr>
              <w:t xml:space="preserve">– декларации о соответствии – реестр </w:t>
            </w:r>
            <w:proofErr w:type="spellStart"/>
            <w:r w:rsidRPr="00BD7AFD">
              <w:rPr>
                <w:kern w:val="24"/>
                <w:lang w:eastAsia="ru-RU"/>
              </w:rPr>
              <w:t>Росаккредитации</w:t>
            </w:r>
            <w:proofErr w:type="spellEnd"/>
            <w:r w:rsidRPr="00BD7AFD">
              <w:rPr>
                <w:kern w:val="24"/>
                <w:lang w:eastAsia="ru-RU"/>
              </w:rPr>
              <w:t xml:space="preserve"> </w:t>
            </w:r>
            <w:hyperlink r:id="rId6" w:history="1">
              <w:r w:rsidRPr="00BD7AFD">
                <w:rPr>
                  <w:rStyle w:val="ae"/>
                  <w:kern w:val="24"/>
                  <w:lang w:eastAsia="ru-RU"/>
                </w:rPr>
                <w:t>https://fsa.gov.ru/</w:t>
              </w:r>
            </w:hyperlink>
            <w:r w:rsidRPr="00BD7AFD">
              <w:rPr>
                <w:kern w:val="24"/>
                <w:lang w:eastAsia="ru-RU"/>
              </w:rPr>
              <w:t>, ветеринарные сопроводительные документы – ВЕТИС «Меркурий»</w:t>
            </w:r>
          </w:p>
          <w:p w:rsidR="00A46FB4" w:rsidRPr="00BD7AFD" w:rsidRDefault="00CD3674" w:rsidP="009D5B29">
            <w:pPr>
              <w:jc w:val="both"/>
              <w:rPr>
                <w:kern w:val="24"/>
                <w:lang w:eastAsia="ru-RU"/>
              </w:rPr>
            </w:pPr>
            <w:hyperlink r:id="rId7" w:history="1">
              <w:r w:rsidR="00A46FB4" w:rsidRPr="00BD7AFD">
                <w:rPr>
                  <w:rStyle w:val="ae"/>
                  <w:kern w:val="24"/>
                  <w:lang w:eastAsia="ru-RU"/>
                </w:rPr>
                <w:t>https://mercury.vetrf.ru/pub/operatorui?_action=checkVetDocument</w:t>
              </w:r>
            </w:hyperlink>
          </w:p>
        </w:tc>
      </w:tr>
      <w:tr w:rsidR="00A46FB4" w:rsidRPr="00BD7AFD" w:rsidTr="009D5B29">
        <w:trPr>
          <w:trHeight w:val="584"/>
        </w:trPr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r w:rsidRPr="00BD7AFD">
              <w:rPr>
                <w:bCs/>
                <w:kern w:val="24"/>
                <w:lang w:eastAsia="ru-RU"/>
              </w:rPr>
              <w:t>Контроль соответствия видов и наименований поступившей продукции (товара) маркировке на упаковке и товаросопроводительной документации.</w:t>
            </w:r>
          </w:p>
        </w:tc>
        <w:tc>
          <w:tcPr>
            <w:tcW w:w="2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r w:rsidRPr="00BD7AFD">
              <w:rPr>
                <w:kern w:val="24"/>
                <w:lang w:eastAsia="ru-RU"/>
              </w:rPr>
              <w:t xml:space="preserve">Сравнение маркировки и данных из товаросопроводительной документации и требованиями контракта. </w:t>
            </w:r>
          </w:p>
        </w:tc>
      </w:tr>
      <w:tr w:rsidR="00A46FB4" w:rsidRPr="00BD7AFD" w:rsidTr="009D5B29">
        <w:trPr>
          <w:trHeight w:val="584"/>
        </w:trPr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r w:rsidRPr="00BD7AFD">
              <w:rPr>
                <w:bCs/>
                <w:kern w:val="24"/>
                <w:lang w:eastAsia="ru-RU"/>
              </w:rPr>
              <w:t>Контроль принадлежности продукции к партии, указанной в товаросопроводительной документации.</w:t>
            </w:r>
          </w:p>
        </w:tc>
        <w:tc>
          <w:tcPr>
            <w:tcW w:w="2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r w:rsidRPr="00BD7AFD">
              <w:rPr>
                <w:kern w:val="24"/>
                <w:lang w:eastAsia="ru-RU"/>
              </w:rPr>
              <w:t>Сравнение наименования продукции и товаросопроводительной документации.</w:t>
            </w:r>
          </w:p>
        </w:tc>
      </w:tr>
      <w:tr w:rsidR="00A46FB4" w:rsidRPr="00BD7AFD" w:rsidTr="009D5B29">
        <w:trPr>
          <w:trHeight w:val="584"/>
        </w:trPr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r w:rsidRPr="00BD7AFD">
              <w:rPr>
                <w:bCs/>
                <w:kern w:val="24"/>
                <w:lang w:eastAsia="ru-RU"/>
              </w:rPr>
              <w:t>Контроль соответствия упаковки и маркировки товара требованиям санитарных правил и технических регламентов.</w:t>
            </w:r>
          </w:p>
        </w:tc>
        <w:tc>
          <w:tcPr>
            <w:tcW w:w="2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r w:rsidRPr="00BD7AFD">
              <w:rPr>
                <w:kern w:val="24"/>
                <w:lang w:eastAsia="ru-RU"/>
              </w:rPr>
              <w:t>Сравнение состояния упаковки и маркировки товара требованиям санитарных правил и технических регламентов</w:t>
            </w:r>
          </w:p>
        </w:tc>
      </w:tr>
      <w:tr w:rsidR="00A46FB4" w:rsidRPr="00BD7AFD" w:rsidTr="009D5B29">
        <w:trPr>
          <w:trHeight w:val="584"/>
        </w:trPr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r w:rsidRPr="00BD7AFD">
              <w:rPr>
                <w:bCs/>
                <w:kern w:val="24"/>
                <w:lang w:eastAsia="ru-RU"/>
              </w:rPr>
              <w:t xml:space="preserve">Визуальный </w:t>
            </w:r>
            <w:proofErr w:type="gramStart"/>
            <w:r w:rsidRPr="00BD7AFD">
              <w:rPr>
                <w:bCs/>
                <w:kern w:val="24"/>
                <w:lang w:eastAsia="ru-RU"/>
              </w:rPr>
              <w:t>контроль за</w:t>
            </w:r>
            <w:proofErr w:type="gramEnd"/>
            <w:r w:rsidRPr="00BD7AFD">
              <w:rPr>
                <w:bCs/>
                <w:kern w:val="24"/>
                <w:lang w:eastAsia="ru-RU"/>
              </w:rPr>
              <w:t xml:space="preserve"> отсутствием явных признаков недоброкачественности продукции.</w:t>
            </w:r>
          </w:p>
        </w:tc>
        <w:tc>
          <w:tcPr>
            <w:tcW w:w="2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BD7AFD" w:rsidRDefault="00A46FB4" w:rsidP="009D5B29">
            <w:pPr>
              <w:jc w:val="both"/>
              <w:rPr>
                <w:lang w:eastAsia="ru-RU"/>
              </w:rPr>
            </w:pPr>
            <w:r w:rsidRPr="00BD7AFD">
              <w:rPr>
                <w:bCs/>
                <w:kern w:val="24"/>
                <w:lang w:eastAsia="ru-RU"/>
              </w:rPr>
              <w:t>Инструкция</w:t>
            </w:r>
            <w:r w:rsidRPr="00BD7AFD">
              <w:rPr>
                <w:kern w:val="24"/>
                <w:lang w:eastAsia="ru-RU"/>
              </w:rPr>
              <w:t xml:space="preserve"> по органолептической оценке доброкачественности поступающих пищевых продуктов.</w:t>
            </w:r>
          </w:p>
        </w:tc>
      </w:tr>
    </w:tbl>
    <w:p w:rsidR="00A46FB4" w:rsidRPr="00BD7AFD" w:rsidRDefault="00A46FB4" w:rsidP="00A46FB4">
      <w:pPr>
        <w:pStyle w:val="13"/>
        <w:tabs>
          <w:tab w:val="left" w:pos="1134"/>
        </w:tabs>
        <w:spacing w:after="0" w:line="240" w:lineRule="auto"/>
        <w:ind w:right="1049"/>
        <w:jc w:val="both"/>
        <w:rPr>
          <w:b w:val="0"/>
          <w:sz w:val="28"/>
          <w:szCs w:val="28"/>
        </w:rPr>
      </w:pPr>
    </w:p>
    <w:p w:rsidR="00A46FB4" w:rsidRPr="00BD7AFD" w:rsidRDefault="00A46FB4" w:rsidP="00A46FB4">
      <w:pPr>
        <w:pStyle w:val="13"/>
        <w:tabs>
          <w:tab w:val="left" w:pos="1134"/>
        </w:tabs>
        <w:spacing w:after="0" w:line="240" w:lineRule="auto"/>
        <w:ind w:left="567" w:right="907"/>
        <w:jc w:val="center"/>
        <w:rPr>
          <w:sz w:val="28"/>
          <w:szCs w:val="28"/>
        </w:rPr>
      </w:pPr>
      <w:r w:rsidRPr="00BD7AFD">
        <w:rPr>
          <w:sz w:val="28"/>
          <w:szCs w:val="28"/>
        </w:rPr>
        <w:t>Контроль качества и безопасности готовой продукции</w:t>
      </w:r>
    </w:p>
    <w:p w:rsidR="00A46FB4" w:rsidRPr="00BD7AFD" w:rsidRDefault="00A46FB4" w:rsidP="00A46FB4">
      <w:pPr>
        <w:pStyle w:val="1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 w:right="907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 xml:space="preserve">контроль органолептических показателей при каждой приемке продукции, не требующей кулинарной обработки; </w:t>
      </w:r>
    </w:p>
    <w:p w:rsidR="00A46FB4" w:rsidRPr="00BD7AFD" w:rsidRDefault="00A46FB4" w:rsidP="00A46FB4">
      <w:pPr>
        <w:pStyle w:val="1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 w:right="907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 xml:space="preserve">критерии готовности в технологической документации – температура внутри готовых изделий, общая температура при хранении и выдаче готовой </w:t>
      </w:r>
      <w:r w:rsidRPr="00BD7AFD">
        <w:rPr>
          <w:b w:val="0"/>
          <w:sz w:val="28"/>
          <w:szCs w:val="28"/>
        </w:rPr>
        <w:lastRenderedPageBreak/>
        <w:t xml:space="preserve">пищи; </w:t>
      </w:r>
    </w:p>
    <w:p w:rsidR="00A46FB4" w:rsidRPr="00BD7AFD" w:rsidRDefault="00A46FB4" w:rsidP="00A46FB4">
      <w:pPr>
        <w:pStyle w:val="1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 w:right="907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>лабораторный контроль готовой продукции по микробиологическим показателям.</w:t>
      </w:r>
    </w:p>
    <w:p w:rsidR="00A46FB4" w:rsidRPr="00BD7AFD" w:rsidRDefault="00A46FB4" w:rsidP="00A46FB4">
      <w:pPr>
        <w:pStyle w:val="13"/>
        <w:tabs>
          <w:tab w:val="left" w:pos="1134"/>
        </w:tabs>
        <w:spacing w:after="0" w:line="240" w:lineRule="auto"/>
        <w:ind w:right="1049"/>
        <w:jc w:val="both"/>
        <w:rPr>
          <w:b w:val="0"/>
          <w:sz w:val="28"/>
          <w:szCs w:val="28"/>
        </w:rPr>
      </w:pPr>
    </w:p>
    <w:tbl>
      <w:tblPr>
        <w:tblW w:w="4655" w:type="pct"/>
        <w:tblCellMar>
          <w:left w:w="0" w:type="dxa"/>
          <w:right w:w="0" w:type="dxa"/>
        </w:tblCellMar>
        <w:tblLook w:val="0420"/>
      </w:tblPr>
      <w:tblGrid>
        <w:gridCol w:w="5561"/>
        <w:gridCol w:w="4790"/>
      </w:tblGrid>
      <w:tr w:rsidR="00A46FB4" w:rsidRPr="00BD7AFD" w:rsidTr="009D5B29">
        <w:trPr>
          <w:trHeight w:val="220"/>
          <w:tblHeader/>
        </w:trPr>
        <w:tc>
          <w:tcPr>
            <w:tcW w:w="2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6FB4" w:rsidRPr="00597D74" w:rsidRDefault="00A46FB4" w:rsidP="009D5B29">
            <w:pPr>
              <w:pStyle w:val="13"/>
              <w:tabs>
                <w:tab w:val="left" w:pos="1134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  <w:lang w:eastAsia="ru-RU"/>
              </w:rPr>
            </w:pPr>
            <w:r w:rsidRPr="00597D74">
              <w:rPr>
                <w:spacing w:val="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6FB4" w:rsidRPr="00597D74" w:rsidRDefault="00A46FB4" w:rsidP="009D5B29">
            <w:pPr>
              <w:pStyle w:val="13"/>
              <w:tabs>
                <w:tab w:val="left" w:pos="1134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  <w:lang w:eastAsia="ru-RU"/>
              </w:rPr>
            </w:pPr>
            <w:r w:rsidRPr="00597D74">
              <w:rPr>
                <w:spacing w:val="0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A46FB4" w:rsidRPr="00BD7AFD" w:rsidTr="009D5B29">
        <w:trPr>
          <w:trHeight w:val="459"/>
        </w:trPr>
        <w:tc>
          <w:tcPr>
            <w:tcW w:w="2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597D74" w:rsidRDefault="00A46FB4" w:rsidP="009D5B29">
            <w:pPr>
              <w:pStyle w:val="13"/>
              <w:tabs>
                <w:tab w:val="left" w:pos="1134"/>
              </w:tabs>
              <w:spacing w:after="0" w:line="240" w:lineRule="auto"/>
              <w:jc w:val="both"/>
              <w:rPr>
                <w:b w:val="0"/>
                <w:spacing w:val="0"/>
                <w:sz w:val="24"/>
                <w:szCs w:val="24"/>
                <w:lang w:eastAsia="ru-RU"/>
              </w:rPr>
            </w:pPr>
            <w:r w:rsidRPr="00597D74">
              <w:rPr>
                <w:b w:val="0"/>
                <w:spacing w:val="0"/>
                <w:sz w:val="24"/>
                <w:szCs w:val="24"/>
                <w:lang w:eastAsia="ru-RU"/>
              </w:rPr>
              <w:t>Контроль органолептических показателей при каждой приемке продукции, не требующей кулинарной обработки</w:t>
            </w:r>
          </w:p>
        </w:tc>
        <w:tc>
          <w:tcPr>
            <w:tcW w:w="2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597D74" w:rsidRDefault="00A46FB4" w:rsidP="009D5B29">
            <w:pPr>
              <w:pStyle w:val="13"/>
              <w:tabs>
                <w:tab w:val="left" w:pos="1134"/>
              </w:tabs>
              <w:spacing w:after="0" w:line="240" w:lineRule="auto"/>
              <w:jc w:val="both"/>
              <w:rPr>
                <w:b w:val="0"/>
                <w:spacing w:val="0"/>
                <w:sz w:val="24"/>
                <w:szCs w:val="24"/>
                <w:lang w:eastAsia="ru-RU"/>
              </w:rPr>
            </w:pPr>
            <w:r w:rsidRPr="00597D74">
              <w:rPr>
                <w:b w:val="0"/>
                <w:spacing w:val="0"/>
                <w:sz w:val="24"/>
                <w:szCs w:val="24"/>
                <w:lang w:eastAsia="ru-RU"/>
              </w:rPr>
              <w:t xml:space="preserve">Инструкция по органолептической оценке пищевых продуктов, не требующих кулинарной обработки – бракераж готовой пищевой продукции с отметкой в </w:t>
            </w:r>
            <w:proofErr w:type="spellStart"/>
            <w:r w:rsidRPr="00597D74">
              <w:rPr>
                <w:b w:val="0"/>
                <w:spacing w:val="0"/>
                <w:sz w:val="24"/>
                <w:szCs w:val="24"/>
                <w:lang w:eastAsia="ru-RU"/>
              </w:rPr>
              <w:t>бракеражном</w:t>
            </w:r>
            <w:proofErr w:type="spellEnd"/>
            <w:r w:rsidRPr="00597D74">
              <w:rPr>
                <w:b w:val="0"/>
                <w:spacing w:val="0"/>
                <w:sz w:val="24"/>
                <w:szCs w:val="24"/>
                <w:lang w:eastAsia="ru-RU"/>
              </w:rPr>
              <w:t xml:space="preserve"> журнале.</w:t>
            </w:r>
          </w:p>
        </w:tc>
      </w:tr>
      <w:tr w:rsidR="00A46FB4" w:rsidRPr="00BD7AFD" w:rsidTr="009D5B29">
        <w:trPr>
          <w:trHeight w:val="895"/>
        </w:trPr>
        <w:tc>
          <w:tcPr>
            <w:tcW w:w="2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597D74" w:rsidRDefault="00A46FB4" w:rsidP="009D5B29">
            <w:pPr>
              <w:pStyle w:val="13"/>
              <w:tabs>
                <w:tab w:val="left" w:pos="1134"/>
              </w:tabs>
              <w:spacing w:after="0" w:line="240" w:lineRule="auto"/>
              <w:jc w:val="both"/>
              <w:rPr>
                <w:b w:val="0"/>
                <w:spacing w:val="0"/>
                <w:sz w:val="24"/>
                <w:szCs w:val="24"/>
                <w:lang w:eastAsia="ru-RU"/>
              </w:rPr>
            </w:pPr>
            <w:r w:rsidRPr="00597D74">
              <w:rPr>
                <w:b w:val="0"/>
                <w:spacing w:val="0"/>
                <w:sz w:val="24"/>
                <w:szCs w:val="24"/>
                <w:lang w:eastAsia="ru-RU"/>
              </w:rPr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пищи</w:t>
            </w:r>
          </w:p>
        </w:tc>
        <w:tc>
          <w:tcPr>
            <w:tcW w:w="2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597D74" w:rsidRDefault="00A46FB4" w:rsidP="009D5B29">
            <w:pPr>
              <w:pStyle w:val="13"/>
              <w:tabs>
                <w:tab w:val="left" w:pos="1134"/>
              </w:tabs>
              <w:spacing w:after="0" w:line="240" w:lineRule="auto"/>
              <w:jc w:val="both"/>
              <w:rPr>
                <w:b w:val="0"/>
                <w:spacing w:val="0"/>
                <w:sz w:val="24"/>
                <w:szCs w:val="24"/>
                <w:lang w:eastAsia="ru-RU"/>
              </w:rPr>
            </w:pPr>
            <w:r w:rsidRPr="00597D74">
              <w:rPr>
                <w:b w:val="0"/>
                <w:spacing w:val="0"/>
                <w:sz w:val="24"/>
                <w:szCs w:val="24"/>
                <w:lang w:eastAsia="ru-RU"/>
              </w:rPr>
              <w:t xml:space="preserve">Термометром </w:t>
            </w:r>
            <w:proofErr w:type="gramStart"/>
            <w:r w:rsidRPr="00597D74">
              <w:rPr>
                <w:b w:val="0"/>
                <w:spacing w:val="0"/>
                <w:sz w:val="24"/>
                <w:szCs w:val="24"/>
                <w:lang w:eastAsia="ru-RU"/>
              </w:rPr>
              <w:t>с</w:t>
            </w:r>
            <w:proofErr w:type="gramEnd"/>
            <w:r w:rsidRPr="00597D74">
              <w:rPr>
                <w:b w:val="0"/>
                <w:spacing w:val="0"/>
                <w:sz w:val="24"/>
                <w:szCs w:val="24"/>
                <w:lang w:eastAsia="ru-RU"/>
              </w:rPr>
              <w:t xml:space="preserve"> щупом  измерение температуры внутри изделий и блюд.</w:t>
            </w:r>
          </w:p>
          <w:p w:rsidR="00A46FB4" w:rsidRPr="00597D74" w:rsidRDefault="00A46FB4" w:rsidP="009D5B29">
            <w:pPr>
              <w:pStyle w:val="13"/>
              <w:tabs>
                <w:tab w:val="left" w:pos="1134"/>
              </w:tabs>
              <w:spacing w:after="0" w:line="240" w:lineRule="auto"/>
              <w:jc w:val="both"/>
              <w:rPr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A46FB4" w:rsidRPr="00BD7AFD" w:rsidTr="009D5B29">
        <w:trPr>
          <w:trHeight w:val="541"/>
        </w:trPr>
        <w:tc>
          <w:tcPr>
            <w:tcW w:w="2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597D74" w:rsidRDefault="00A46FB4" w:rsidP="009D5B29">
            <w:pPr>
              <w:pStyle w:val="13"/>
              <w:tabs>
                <w:tab w:val="left" w:pos="1134"/>
              </w:tabs>
              <w:spacing w:after="0" w:line="240" w:lineRule="auto"/>
              <w:jc w:val="both"/>
              <w:rPr>
                <w:b w:val="0"/>
                <w:spacing w:val="0"/>
                <w:sz w:val="24"/>
                <w:szCs w:val="24"/>
                <w:lang w:eastAsia="ru-RU"/>
              </w:rPr>
            </w:pPr>
            <w:r w:rsidRPr="00597D74">
              <w:rPr>
                <w:b w:val="0"/>
                <w:spacing w:val="0"/>
                <w:sz w:val="24"/>
                <w:szCs w:val="24"/>
                <w:lang w:eastAsia="ru-RU"/>
              </w:rPr>
              <w:t xml:space="preserve"> Лабораторный контроль готовой продукции по </w:t>
            </w:r>
            <w:proofErr w:type="gramStart"/>
            <w:r w:rsidRPr="00597D74">
              <w:rPr>
                <w:b w:val="0"/>
                <w:spacing w:val="0"/>
                <w:sz w:val="24"/>
                <w:szCs w:val="24"/>
                <w:lang w:eastAsia="ru-RU"/>
              </w:rPr>
              <w:t>микробиологическим</w:t>
            </w:r>
            <w:proofErr w:type="gramEnd"/>
            <w:r w:rsidRPr="00597D74">
              <w:rPr>
                <w:b w:val="0"/>
                <w:spacing w:val="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2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FB4" w:rsidRPr="00597D74" w:rsidRDefault="00A46FB4" w:rsidP="009D5B29">
            <w:pPr>
              <w:pStyle w:val="13"/>
              <w:tabs>
                <w:tab w:val="left" w:pos="1134"/>
              </w:tabs>
              <w:spacing w:after="0" w:line="240" w:lineRule="auto"/>
              <w:jc w:val="both"/>
              <w:rPr>
                <w:b w:val="0"/>
                <w:spacing w:val="0"/>
                <w:sz w:val="24"/>
                <w:szCs w:val="24"/>
                <w:lang w:eastAsia="ru-RU"/>
              </w:rPr>
            </w:pPr>
            <w:r w:rsidRPr="00597D74">
              <w:rPr>
                <w:b w:val="0"/>
                <w:spacing w:val="0"/>
                <w:sz w:val="24"/>
                <w:szCs w:val="24"/>
                <w:lang w:eastAsia="ru-RU"/>
              </w:rPr>
              <w:t>Отбор проб для проведения микробиологического анализа в аккредитованной лаборатории.</w:t>
            </w:r>
          </w:p>
        </w:tc>
      </w:tr>
    </w:tbl>
    <w:p w:rsidR="00A46FB4" w:rsidRDefault="00A46FB4" w:rsidP="00A46FB4">
      <w:pPr>
        <w:pStyle w:val="13"/>
        <w:tabs>
          <w:tab w:val="left" w:pos="1134"/>
        </w:tabs>
        <w:spacing w:after="0" w:line="240" w:lineRule="auto"/>
        <w:ind w:left="567" w:right="1049"/>
        <w:jc w:val="both"/>
        <w:rPr>
          <w:sz w:val="28"/>
          <w:szCs w:val="28"/>
        </w:rPr>
      </w:pPr>
    </w:p>
    <w:p w:rsidR="00A46FB4" w:rsidRPr="00BD7AFD" w:rsidRDefault="00A46FB4" w:rsidP="00A46FB4">
      <w:pPr>
        <w:pStyle w:val="13"/>
        <w:tabs>
          <w:tab w:val="left" w:pos="1134"/>
          <w:tab w:val="left" w:pos="9923"/>
        </w:tabs>
        <w:spacing w:after="0" w:line="240" w:lineRule="auto"/>
        <w:ind w:left="567" w:right="765"/>
        <w:jc w:val="center"/>
        <w:rPr>
          <w:sz w:val="28"/>
          <w:szCs w:val="28"/>
        </w:rPr>
      </w:pPr>
      <w:proofErr w:type="gramStart"/>
      <w:r w:rsidRPr="00BD7AFD">
        <w:rPr>
          <w:sz w:val="28"/>
          <w:szCs w:val="28"/>
        </w:rPr>
        <w:t>Контроль за</w:t>
      </w:r>
      <w:proofErr w:type="gramEnd"/>
      <w:r w:rsidRPr="00BD7AFD">
        <w:rPr>
          <w:sz w:val="28"/>
          <w:szCs w:val="28"/>
        </w:rPr>
        <w:t xml:space="preserve"> хранением, транспортировкой, реализацией пищевых продуктов и продовольственного сырья</w:t>
      </w:r>
    </w:p>
    <w:p w:rsidR="00A46FB4" w:rsidRPr="00BD7AFD" w:rsidRDefault="00A46FB4" w:rsidP="00A46FB4">
      <w:pPr>
        <w:pStyle w:val="13"/>
        <w:numPr>
          <w:ilvl w:val="0"/>
          <w:numId w:val="15"/>
        </w:numPr>
        <w:tabs>
          <w:tab w:val="left" w:pos="851"/>
          <w:tab w:val="left" w:pos="1276"/>
          <w:tab w:val="left" w:pos="9923"/>
        </w:tabs>
        <w:spacing w:after="0" w:line="240" w:lineRule="auto"/>
        <w:ind w:left="0" w:right="765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>наличие специально предназначенного или специально оборудованного транспортного средства;</w:t>
      </w:r>
    </w:p>
    <w:p w:rsidR="00A46FB4" w:rsidRPr="00BD7AFD" w:rsidRDefault="00A46FB4" w:rsidP="00A46FB4">
      <w:pPr>
        <w:pStyle w:val="13"/>
        <w:numPr>
          <w:ilvl w:val="0"/>
          <w:numId w:val="15"/>
        </w:numPr>
        <w:tabs>
          <w:tab w:val="left" w:pos="851"/>
          <w:tab w:val="left" w:pos="1276"/>
          <w:tab w:val="left" w:pos="9923"/>
        </w:tabs>
        <w:spacing w:after="0" w:line="240" w:lineRule="auto"/>
        <w:ind w:left="0" w:right="765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>соблюдение правила товарного соседства при транспортировке пищевых продуктов;</w:t>
      </w:r>
    </w:p>
    <w:p w:rsidR="00A46FB4" w:rsidRPr="00BD7AFD" w:rsidRDefault="00A46FB4" w:rsidP="00A46FB4">
      <w:pPr>
        <w:pStyle w:val="13"/>
        <w:numPr>
          <w:ilvl w:val="0"/>
          <w:numId w:val="15"/>
        </w:numPr>
        <w:tabs>
          <w:tab w:val="left" w:pos="851"/>
          <w:tab w:val="left" w:pos="1276"/>
          <w:tab w:val="left" w:pos="9923"/>
        </w:tabs>
        <w:spacing w:after="0" w:line="240" w:lineRule="auto"/>
        <w:ind w:left="0" w:right="765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>санитарное содержание транспортного средства;</w:t>
      </w:r>
    </w:p>
    <w:p w:rsidR="00A46FB4" w:rsidRPr="00BD7AFD" w:rsidRDefault="00A46FB4" w:rsidP="00A46FB4">
      <w:pPr>
        <w:pStyle w:val="13"/>
        <w:numPr>
          <w:ilvl w:val="0"/>
          <w:numId w:val="15"/>
        </w:numPr>
        <w:tabs>
          <w:tab w:val="left" w:pos="851"/>
          <w:tab w:val="left" w:pos="1276"/>
          <w:tab w:val="left" w:pos="9923"/>
        </w:tabs>
        <w:spacing w:after="0" w:line="240" w:lineRule="auto"/>
        <w:ind w:left="0" w:right="765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>наличие личной медицинской книжки у водителя (экспедитора) с отметками о своевременном прохождении медицинских осмотров;</w:t>
      </w:r>
    </w:p>
    <w:p w:rsidR="00A46FB4" w:rsidRPr="00BD7AFD" w:rsidRDefault="00A46FB4" w:rsidP="00A46FB4">
      <w:pPr>
        <w:pStyle w:val="13"/>
        <w:numPr>
          <w:ilvl w:val="0"/>
          <w:numId w:val="15"/>
        </w:numPr>
        <w:tabs>
          <w:tab w:val="left" w:pos="851"/>
          <w:tab w:val="left" w:pos="1276"/>
          <w:tab w:val="left" w:pos="9923"/>
        </w:tabs>
        <w:spacing w:after="0" w:line="240" w:lineRule="auto"/>
        <w:ind w:left="0" w:right="765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или изотермического транспорта.</w:t>
      </w:r>
    </w:p>
    <w:p w:rsidR="00A46FB4" w:rsidRDefault="00A46FB4" w:rsidP="00A46FB4">
      <w:pPr>
        <w:pStyle w:val="13"/>
        <w:numPr>
          <w:ilvl w:val="0"/>
          <w:numId w:val="15"/>
        </w:numPr>
        <w:tabs>
          <w:tab w:val="left" w:pos="851"/>
          <w:tab w:val="left" w:pos="1276"/>
          <w:tab w:val="left" w:pos="9923"/>
        </w:tabs>
        <w:spacing w:after="0" w:line="240" w:lineRule="auto"/>
        <w:ind w:left="0" w:right="765" w:firstLine="567"/>
        <w:jc w:val="both"/>
        <w:rPr>
          <w:b w:val="0"/>
          <w:sz w:val="28"/>
          <w:szCs w:val="28"/>
        </w:rPr>
      </w:pPr>
      <w:proofErr w:type="gramStart"/>
      <w:r w:rsidRPr="00BD7AFD">
        <w:rPr>
          <w:b w:val="0"/>
          <w:sz w:val="28"/>
          <w:szCs w:val="28"/>
        </w:rPr>
        <w:t>контроль за</w:t>
      </w:r>
      <w:proofErr w:type="gramEnd"/>
      <w:r w:rsidRPr="00BD7AFD">
        <w:rPr>
          <w:b w:val="0"/>
          <w:sz w:val="28"/>
          <w:szCs w:val="28"/>
        </w:rPr>
        <w:t xml:space="preserve"> соблюдением сроков и условий хранения продуктов (температурный режим в складских помещениях);</w:t>
      </w:r>
    </w:p>
    <w:p w:rsidR="00A46FB4" w:rsidRPr="001C260C" w:rsidRDefault="00A46FB4" w:rsidP="00A46FB4">
      <w:pPr>
        <w:pStyle w:val="13"/>
        <w:numPr>
          <w:ilvl w:val="0"/>
          <w:numId w:val="15"/>
        </w:numPr>
        <w:tabs>
          <w:tab w:val="left" w:pos="851"/>
          <w:tab w:val="left" w:pos="1276"/>
          <w:tab w:val="left" w:pos="9923"/>
        </w:tabs>
        <w:spacing w:after="0" w:line="240" w:lineRule="auto"/>
        <w:ind w:left="0" w:right="765" w:firstLine="567"/>
        <w:jc w:val="both"/>
        <w:rPr>
          <w:b w:val="0"/>
          <w:sz w:val="28"/>
          <w:szCs w:val="28"/>
        </w:rPr>
      </w:pPr>
      <w:r w:rsidRPr="001C260C">
        <w:rPr>
          <w:b w:val="0"/>
          <w:sz w:val="28"/>
          <w:szCs w:val="28"/>
        </w:rPr>
        <w:t>наличие измерительных приборов (термометры, психрометры);</w:t>
      </w:r>
    </w:p>
    <w:p w:rsidR="00A46FB4" w:rsidRPr="00BD7AFD" w:rsidRDefault="00A46FB4" w:rsidP="00A46FB4">
      <w:pPr>
        <w:pStyle w:val="13"/>
        <w:numPr>
          <w:ilvl w:val="0"/>
          <w:numId w:val="15"/>
        </w:numPr>
        <w:tabs>
          <w:tab w:val="left" w:pos="851"/>
          <w:tab w:val="left" w:pos="1276"/>
          <w:tab w:val="left" w:pos="9923"/>
        </w:tabs>
        <w:spacing w:after="0" w:line="240" w:lineRule="auto"/>
        <w:ind w:left="0" w:right="765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>контроль условий реализации готовой пищи;</w:t>
      </w:r>
    </w:p>
    <w:p w:rsidR="00A46FB4" w:rsidRPr="00BD7AFD" w:rsidRDefault="00A46FB4" w:rsidP="00A46FB4">
      <w:pPr>
        <w:pStyle w:val="13"/>
        <w:numPr>
          <w:ilvl w:val="0"/>
          <w:numId w:val="15"/>
        </w:numPr>
        <w:tabs>
          <w:tab w:val="left" w:pos="851"/>
          <w:tab w:val="left" w:pos="1276"/>
          <w:tab w:val="left" w:pos="9923"/>
        </w:tabs>
        <w:spacing w:after="0" w:line="240" w:lineRule="auto"/>
        <w:ind w:left="0" w:right="765" w:firstLine="567"/>
        <w:jc w:val="both"/>
        <w:rPr>
          <w:b w:val="0"/>
          <w:sz w:val="28"/>
          <w:szCs w:val="28"/>
        </w:rPr>
      </w:pPr>
      <w:r w:rsidRPr="00BD7AFD">
        <w:rPr>
          <w:b w:val="0"/>
          <w:sz w:val="28"/>
          <w:szCs w:val="28"/>
        </w:rPr>
        <w:t>контроль сроков реализации пищи.</w:t>
      </w:r>
    </w:p>
    <w:p w:rsidR="00A46FB4" w:rsidRPr="00BD7AFD" w:rsidRDefault="00A46FB4" w:rsidP="00A46FB4">
      <w:pPr>
        <w:pStyle w:val="13"/>
        <w:pageBreakBefore/>
        <w:shd w:val="clear" w:color="auto" w:fill="auto"/>
        <w:tabs>
          <w:tab w:val="left" w:pos="284"/>
        </w:tabs>
        <w:spacing w:after="0" w:line="240" w:lineRule="auto"/>
        <w:ind w:right="907"/>
        <w:jc w:val="center"/>
        <w:rPr>
          <w:sz w:val="28"/>
          <w:szCs w:val="28"/>
        </w:rPr>
      </w:pPr>
      <w:proofErr w:type="gramStart"/>
      <w:r w:rsidRPr="00BD7AFD">
        <w:rPr>
          <w:sz w:val="28"/>
          <w:szCs w:val="28"/>
        </w:rPr>
        <w:lastRenderedPageBreak/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</w:t>
      </w:r>
      <w:proofErr w:type="gramEnd"/>
    </w:p>
    <w:p w:rsidR="00A46FB4" w:rsidRPr="00BD7AFD" w:rsidRDefault="00A46FB4" w:rsidP="00A46FB4">
      <w:pPr>
        <w:pStyle w:val="25"/>
        <w:shd w:val="clear" w:color="auto" w:fill="auto"/>
        <w:spacing w:line="240" w:lineRule="auto"/>
        <w:ind w:right="907" w:firstLine="527"/>
        <w:jc w:val="both"/>
        <w:rPr>
          <w:i/>
          <w:sz w:val="28"/>
          <w:szCs w:val="28"/>
        </w:rPr>
      </w:pPr>
    </w:p>
    <w:p w:rsidR="00A46FB4" w:rsidRPr="001A37C9" w:rsidRDefault="00A46FB4" w:rsidP="00A46FB4">
      <w:pPr>
        <w:pStyle w:val="25"/>
        <w:shd w:val="clear" w:color="auto" w:fill="auto"/>
        <w:spacing w:line="240" w:lineRule="auto"/>
        <w:ind w:right="907" w:firstLine="284"/>
        <w:jc w:val="both"/>
        <w:rPr>
          <w:sz w:val="28"/>
          <w:szCs w:val="28"/>
        </w:rPr>
      </w:pPr>
      <w:r w:rsidRPr="001A37C9">
        <w:rPr>
          <w:sz w:val="28"/>
          <w:szCs w:val="28"/>
        </w:rPr>
        <w:t xml:space="preserve">В данном разделе реализуются </w:t>
      </w:r>
      <w:r w:rsidRPr="001A37C9">
        <w:rPr>
          <w:b/>
          <w:sz w:val="28"/>
          <w:szCs w:val="28"/>
        </w:rPr>
        <w:t>принципы:</w:t>
      </w:r>
    </w:p>
    <w:p w:rsidR="00A46FB4" w:rsidRPr="001A37C9" w:rsidRDefault="00A46FB4" w:rsidP="00A46FB4">
      <w:pPr>
        <w:pStyle w:val="25"/>
        <w:numPr>
          <w:ilvl w:val="0"/>
          <w:numId w:val="34"/>
        </w:numPr>
        <w:shd w:val="clear" w:color="auto" w:fill="auto"/>
        <w:spacing w:line="240" w:lineRule="auto"/>
        <w:ind w:left="0" w:right="907" w:firstLine="567"/>
        <w:jc w:val="both"/>
        <w:rPr>
          <w:sz w:val="28"/>
          <w:szCs w:val="28"/>
        </w:rPr>
      </w:pPr>
      <w:r w:rsidRPr="001A37C9">
        <w:rPr>
          <w:sz w:val="28"/>
          <w:szCs w:val="28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A46FB4" w:rsidRPr="001A37C9" w:rsidRDefault="00A46FB4" w:rsidP="00A46FB4">
      <w:pPr>
        <w:pStyle w:val="25"/>
        <w:numPr>
          <w:ilvl w:val="0"/>
          <w:numId w:val="34"/>
        </w:numPr>
        <w:shd w:val="clear" w:color="auto" w:fill="auto"/>
        <w:spacing w:line="240" w:lineRule="auto"/>
        <w:ind w:left="0" w:right="907" w:firstLine="567"/>
        <w:jc w:val="both"/>
        <w:rPr>
          <w:sz w:val="28"/>
          <w:szCs w:val="28"/>
        </w:rPr>
      </w:pPr>
      <w:proofErr w:type="gramStart"/>
      <w:r w:rsidRPr="001A37C9">
        <w:rPr>
          <w:sz w:val="28"/>
          <w:szCs w:val="28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  <w:proofErr w:type="gramEnd"/>
    </w:p>
    <w:p w:rsidR="00A46FB4" w:rsidRDefault="00A46FB4" w:rsidP="00A46FB4">
      <w:pPr>
        <w:pStyle w:val="25"/>
        <w:shd w:val="clear" w:color="auto" w:fill="auto"/>
        <w:spacing w:line="240" w:lineRule="auto"/>
        <w:ind w:right="907" w:firstLine="567"/>
        <w:jc w:val="both"/>
        <w:rPr>
          <w:sz w:val="28"/>
          <w:szCs w:val="28"/>
        </w:rPr>
      </w:pPr>
    </w:p>
    <w:p w:rsidR="00A46FB4" w:rsidRPr="00795514" w:rsidRDefault="00A46FB4" w:rsidP="00A46FB4">
      <w:pPr>
        <w:pStyle w:val="25"/>
        <w:shd w:val="clear" w:color="auto" w:fill="auto"/>
        <w:spacing w:line="240" w:lineRule="auto"/>
        <w:ind w:right="907" w:firstLine="527"/>
        <w:jc w:val="both"/>
        <w:rPr>
          <w:sz w:val="28"/>
          <w:szCs w:val="28"/>
        </w:rPr>
      </w:pPr>
    </w:p>
    <w:p w:rsidR="00A46FB4" w:rsidRPr="00BD7AFD" w:rsidRDefault="00A46FB4" w:rsidP="00A46FB4">
      <w:pPr>
        <w:pStyle w:val="25"/>
        <w:shd w:val="clear" w:color="auto" w:fill="auto"/>
        <w:spacing w:line="240" w:lineRule="auto"/>
        <w:ind w:right="907" w:firstLine="527"/>
        <w:jc w:val="center"/>
        <w:rPr>
          <w:b/>
          <w:i/>
          <w:sz w:val="28"/>
          <w:szCs w:val="28"/>
        </w:rPr>
      </w:pPr>
      <w:r w:rsidRPr="00BD7AFD">
        <w:rPr>
          <w:b/>
          <w:i/>
          <w:sz w:val="28"/>
          <w:szCs w:val="28"/>
        </w:rPr>
        <w:t>Обязательные мероприятия</w:t>
      </w:r>
    </w:p>
    <w:p w:rsidR="00A46FB4" w:rsidRDefault="00A46FB4" w:rsidP="00A46FB4">
      <w:pPr>
        <w:pStyle w:val="25"/>
        <w:ind w:right="907" w:firstLine="527"/>
        <w:jc w:val="both"/>
        <w:rPr>
          <w:sz w:val="28"/>
          <w:szCs w:val="28"/>
        </w:rPr>
      </w:pPr>
      <w:r w:rsidRPr="00BD7AFD">
        <w:rPr>
          <w:sz w:val="28"/>
          <w:szCs w:val="28"/>
        </w:rPr>
        <w:t>МР 2.3.6.0233-21. 2.3.6. «Методические рекомендации к организации общественного питания населения. Методические рекомендации», приложение № 6 «Рекомендуемая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учреждений»:</w:t>
      </w:r>
    </w:p>
    <w:p w:rsidR="00A46FB4" w:rsidRPr="0044705A" w:rsidRDefault="00A46FB4" w:rsidP="00A46FB4">
      <w:pPr>
        <w:pStyle w:val="25"/>
        <w:shd w:val="clear" w:color="auto" w:fill="auto"/>
        <w:spacing w:line="240" w:lineRule="auto"/>
        <w:ind w:right="907" w:firstLine="527"/>
        <w:jc w:val="both"/>
        <w:rPr>
          <w:sz w:val="16"/>
          <w:szCs w:val="16"/>
        </w:rPr>
      </w:pPr>
    </w:p>
    <w:tbl>
      <w:tblPr>
        <w:tblW w:w="475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1"/>
        <w:gridCol w:w="3227"/>
        <w:gridCol w:w="1403"/>
        <w:gridCol w:w="1560"/>
      </w:tblGrid>
      <w:tr w:rsidR="00A46FB4" w:rsidRPr="00BD7AFD" w:rsidTr="009D5B29">
        <w:trPr>
          <w:tblHeader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b/>
                <w:spacing w:val="1"/>
                <w:shd w:val="clear" w:color="auto" w:fill="FFFFFF"/>
              </w:rPr>
              <w:t>Вид исследований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b/>
                <w:spacing w:val="1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b/>
                <w:spacing w:val="1"/>
                <w:shd w:val="clear" w:color="auto" w:fill="FFFFFF"/>
              </w:rPr>
              <w:t xml:space="preserve">Количество, не </w:t>
            </w:r>
            <w:r>
              <w:rPr>
                <w:rFonts w:eastAsia="TimesNewRomanPSMT"/>
                <w:b/>
                <w:spacing w:val="1"/>
                <w:shd w:val="clear" w:color="auto" w:fill="FFFFFF"/>
              </w:rPr>
              <w:t>более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b/>
                <w:spacing w:val="1"/>
                <w:shd w:val="clear" w:color="auto" w:fill="FFFFFF"/>
              </w:rPr>
              <w:t>Кратность, не реже</w:t>
            </w:r>
          </w:p>
        </w:tc>
      </w:tr>
      <w:tr w:rsidR="00A46FB4" w:rsidRPr="00BD7AFD" w:rsidTr="009D5B29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spacing w:val="1"/>
                <w:shd w:val="clear" w:color="auto" w:fill="FFFFFF"/>
              </w:rPr>
              <w:t xml:space="preserve">Калорийность, выход блюд и соответствие химического состава блюд рецептуре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spacing w:val="1"/>
                <w:shd w:val="clear" w:color="auto" w:fill="FFFFFF"/>
              </w:rPr>
              <w:t xml:space="preserve">Суточный рацион питания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spacing w:val="1"/>
                <w:shd w:val="clear" w:color="auto" w:fill="FFFFFF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spacing w:val="1"/>
                <w:shd w:val="clear" w:color="auto" w:fill="FFFFFF"/>
              </w:rPr>
              <w:t>1 раз в год</w:t>
            </w:r>
          </w:p>
        </w:tc>
      </w:tr>
      <w:tr w:rsidR="00A46FB4" w:rsidRPr="00BD7AFD" w:rsidTr="009D5B29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spacing w:val="1"/>
                <w:shd w:val="clear" w:color="auto" w:fill="FFFFFF"/>
              </w:rPr>
              <w:t xml:space="preserve">Микробиологические исследования смывов на наличие санитарно-показательной микрофлоры (БГКП)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spacing w:val="1"/>
                <w:shd w:val="clear" w:color="auto" w:fill="FFFFFF"/>
              </w:rPr>
              <w:t xml:space="preserve">Объекты производственного окружения, руки и спецодежда персонала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pacing w:val="1"/>
                <w:shd w:val="clear" w:color="auto" w:fill="FFFFFF"/>
              </w:rPr>
            </w:pPr>
            <w:r>
              <w:rPr>
                <w:rFonts w:eastAsia="TimesNewRomanPSMT"/>
                <w:spacing w:val="1"/>
                <w:shd w:val="clear" w:color="auto" w:fill="FFFFFF"/>
              </w:rPr>
              <w:t>5</w:t>
            </w:r>
            <w:r w:rsidRPr="00BD7AFD">
              <w:rPr>
                <w:rFonts w:eastAsia="TimesNewRomanPSMT"/>
                <w:spacing w:val="1"/>
                <w:shd w:val="clear" w:color="auto" w:fill="FFFFFF"/>
              </w:rPr>
              <w:t xml:space="preserve"> смывов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spacing w:val="1"/>
                <w:shd w:val="clear" w:color="auto" w:fill="FFFFFF"/>
              </w:rPr>
              <w:t>1 раз в год</w:t>
            </w:r>
          </w:p>
        </w:tc>
      </w:tr>
      <w:tr w:rsidR="00A46FB4" w:rsidRPr="00BD7AFD" w:rsidTr="009D5B29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spacing w:val="1"/>
                <w:shd w:val="clear" w:color="auto" w:fill="FFFFFF"/>
              </w:rPr>
              <w:t xml:space="preserve">Исследования смывов на наличие яиц гельминтов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pacing w:val="1"/>
                <w:shd w:val="clear" w:color="auto" w:fill="FFFFFF"/>
              </w:rPr>
            </w:pPr>
            <w:proofErr w:type="gramStart"/>
            <w:r w:rsidRPr="00BD7AFD">
              <w:rPr>
                <w:rFonts w:eastAsia="TimesNewRomanPSMT"/>
                <w:spacing w:val="1"/>
                <w:shd w:val="clear" w:color="auto" w:fill="FFFFFF"/>
              </w:rPr>
              <w:t xml:space="preserve">Оборудование, инвентарь, тара, руки, спецодежда персонала, сырые пищевые продукты (рыба, мясо, зелень) 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pacing w:val="1"/>
                <w:shd w:val="clear" w:color="auto" w:fill="FFFFFF"/>
              </w:rPr>
            </w:pPr>
            <w:r>
              <w:rPr>
                <w:rFonts w:eastAsia="TimesNewRomanPSMT"/>
                <w:spacing w:val="1"/>
                <w:shd w:val="clear" w:color="auto" w:fill="FFFFFF"/>
              </w:rPr>
              <w:t>3</w:t>
            </w:r>
            <w:r w:rsidRPr="00BD7AFD">
              <w:rPr>
                <w:rFonts w:eastAsia="TimesNewRomanPSMT"/>
                <w:spacing w:val="1"/>
                <w:shd w:val="clear" w:color="auto" w:fill="FFFFFF"/>
              </w:rPr>
              <w:t xml:space="preserve"> смыв</w:t>
            </w:r>
            <w:r>
              <w:rPr>
                <w:rFonts w:eastAsia="TimesNewRomanPSMT"/>
                <w:spacing w:val="1"/>
                <w:shd w:val="clear" w:color="auto" w:fill="FFFFFF"/>
              </w:rPr>
              <w:t>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spacing w:val="1"/>
                <w:shd w:val="clear" w:color="auto" w:fill="FFFFFF"/>
              </w:rPr>
              <w:t>1 раз в год</w:t>
            </w:r>
          </w:p>
        </w:tc>
      </w:tr>
      <w:tr w:rsidR="00A46FB4" w:rsidRPr="00BD7AFD" w:rsidTr="009D5B29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spacing w:val="1"/>
                <w:shd w:val="clear" w:color="auto" w:fill="FFFFFF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spacing w:val="1"/>
                <w:shd w:val="clear" w:color="auto" w:fill="FFFFFF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BD7AFD">
              <w:rPr>
                <w:rFonts w:eastAsia="TimesNewRomanPSMT"/>
                <w:spacing w:val="1"/>
                <w:shd w:val="clear" w:color="auto" w:fill="FFFFFF"/>
              </w:rPr>
              <w:t>доготовочном</w:t>
            </w:r>
            <w:proofErr w:type="spellEnd"/>
            <w:r w:rsidRPr="00BD7AFD">
              <w:rPr>
                <w:rFonts w:eastAsia="TimesNewRomanPSMT"/>
                <w:spacing w:val="1"/>
                <w:shd w:val="clear" w:color="auto" w:fill="FFFFFF"/>
              </w:rPr>
              <w:t xml:space="preserve"> (выборочно)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spacing w:val="1"/>
                <w:shd w:val="clear" w:color="auto" w:fill="FFFFFF"/>
              </w:rPr>
              <w:t>2 пробы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4" w:rsidRPr="00BD7AFD" w:rsidRDefault="00A46FB4" w:rsidP="009D5B2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pacing w:val="1"/>
                <w:shd w:val="clear" w:color="auto" w:fill="FFFFFF"/>
              </w:rPr>
            </w:pPr>
            <w:r w:rsidRPr="00BD7AFD">
              <w:rPr>
                <w:rFonts w:eastAsia="TimesNewRomanPSMT"/>
                <w:spacing w:val="1"/>
                <w:shd w:val="clear" w:color="auto" w:fill="FFFFFF"/>
              </w:rPr>
              <w:t>По химическим показателям - 1 раз в год, микробиологическим показателям - 2 раза в год</w:t>
            </w:r>
          </w:p>
        </w:tc>
      </w:tr>
    </w:tbl>
    <w:p w:rsidR="00A46FB4" w:rsidRPr="0044705A" w:rsidRDefault="00A46FB4" w:rsidP="00A46FB4">
      <w:pPr>
        <w:pStyle w:val="13"/>
        <w:tabs>
          <w:tab w:val="left" w:pos="851"/>
        </w:tabs>
        <w:spacing w:after="0" w:line="240" w:lineRule="auto"/>
        <w:ind w:right="1049" w:firstLine="567"/>
        <w:jc w:val="both"/>
        <w:rPr>
          <w:i/>
          <w:sz w:val="28"/>
          <w:szCs w:val="28"/>
        </w:rPr>
      </w:pPr>
    </w:p>
    <w:p w:rsidR="00A46FB4" w:rsidRPr="00191316" w:rsidRDefault="00A46FB4" w:rsidP="00A46FB4">
      <w:pPr>
        <w:pStyle w:val="ad"/>
        <w:widowControl w:val="0"/>
        <w:tabs>
          <w:tab w:val="left" w:pos="1331"/>
        </w:tabs>
        <w:autoSpaceDE w:val="0"/>
        <w:autoSpaceDN w:val="0"/>
        <w:spacing w:after="0" w:line="240" w:lineRule="auto"/>
        <w:ind w:left="0" w:right="48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191316">
        <w:rPr>
          <w:rFonts w:ascii="Times New Roman" w:hAnsi="Times New Roman"/>
          <w:b/>
          <w:sz w:val="28"/>
          <w:szCs w:val="28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обитания, в отношении которых необходима организация лабораторных исследований и испытаний</w:t>
      </w: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26"/>
        <w:gridCol w:w="1532"/>
        <w:gridCol w:w="61"/>
        <w:gridCol w:w="1497"/>
        <w:gridCol w:w="1277"/>
        <w:gridCol w:w="13"/>
        <w:gridCol w:w="2113"/>
        <w:gridCol w:w="1702"/>
        <w:gridCol w:w="1419"/>
      </w:tblGrid>
      <w:tr w:rsidR="00A46FB4" w:rsidTr="009D5B29">
        <w:trPr>
          <w:trHeight w:val="1104"/>
        </w:trPr>
        <w:tc>
          <w:tcPr>
            <w:tcW w:w="451" w:type="dxa"/>
            <w:gridSpan w:val="2"/>
          </w:tcPr>
          <w:p w:rsidR="00A46FB4" w:rsidRPr="00577F0D" w:rsidRDefault="00A46FB4" w:rsidP="009D5B29">
            <w:pPr>
              <w:pStyle w:val="TableParagraph"/>
              <w:rPr>
                <w:b/>
                <w:sz w:val="36"/>
              </w:rPr>
            </w:pPr>
          </w:p>
          <w:p w:rsidR="00A46FB4" w:rsidRPr="00577F0D" w:rsidRDefault="00A46FB4" w:rsidP="009D5B29">
            <w:pPr>
              <w:pStyle w:val="TableParagraph"/>
              <w:rPr>
                <w:b/>
                <w:sz w:val="24"/>
              </w:rPr>
            </w:pPr>
            <w:r w:rsidRPr="00577F0D">
              <w:rPr>
                <w:b/>
                <w:sz w:val="24"/>
              </w:rPr>
              <w:t>№</w:t>
            </w:r>
          </w:p>
        </w:tc>
        <w:tc>
          <w:tcPr>
            <w:tcW w:w="1593" w:type="dxa"/>
            <w:gridSpan w:val="2"/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577F0D">
              <w:rPr>
                <w:b/>
                <w:sz w:val="24"/>
              </w:rPr>
              <w:t>Объект</w:t>
            </w:r>
            <w:r>
              <w:rPr>
                <w:b/>
                <w:sz w:val="24"/>
              </w:rPr>
              <w:t xml:space="preserve"> </w:t>
            </w:r>
            <w:r w:rsidRPr="00577F0D">
              <w:rPr>
                <w:b/>
                <w:sz w:val="24"/>
              </w:rPr>
              <w:t>контроля</w:t>
            </w:r>
          </w:p>
        </w:tc>
        <w:tc>
          <w:tcPr>
            <w:tcW w:w="1497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577F0D">
              <w:rPr>
                <w:b/>
                <w:sz w:val="24"/>
              </w:rPr>
              <w:t>Показатели</w:t>
            </w:r>
          </w:p>
        </w:tc>
        <w:tc>
          <w:tcPr>
            <w:tcW w:w="1290" w:type="dxa"/>
            <w:gridSpan w:val="2"/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577F0D">
              <w:rPr>
                <w:b/>
                <w:sz w:val="24"/>
              </w:rPr>
              <w:t>Кратность</w:t>
            </w:r>
          </w:p>
        </w:tc>
        <w:tc>
          <w:tcPr>
            <w:tcW w:w="2113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proofErr w:type="gramStart"/>
            <w:r w:rsidRPr="00577F0D">
              <w:rPr>
                <w:b/>
                <w:sz w:val="24"/>
              </w:rPr>
              <w:t>Место</w:t>
            </w:r>
            <w:r>
              <w:rPr>
                <w:b/>
                <w:sz w:val="24"/>
              </w:rPr>
              <w:t xml:space="preserve"> </w:t>
            </w:r>
            <w:r w:rsidRPr="00577F0D">
              <w:rPr>
                <w:b/>
                <w:sz w:val="24"/>
              </w:rPr>
              <w:t>контроля</w:t>
            </w:r>
            <w:r>
              <w:rPr>
                <w:b/>
                <w:sz w:val="24"/>
              </w:rPr>
              <w:t xml:space="preserve"> </w:t>
            </w:r>
            <w:r w:rsidRPr="00577F0D">
              <w:rPr>
                <w:b/>
                <w:sz w:val="24"/>
              </w:rPr>
              <w:t>(количество</w:t>
            </w:r>
            <w:proofErr w:type="gramEnd"/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577F0D">
              <w:rPr>
                <w:b/>
                <w:sz w:val="24"/>
              </w:rPr>
              <w:t>замеров)</w:t>
            </w:r>
          </w:p>
        </w:tc>
        <w:tc>
          <w:tcPr>
            <w:tcW w:w="1702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36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577F0D">
              <w:rPr>
                <w:b/>
                <w:sz w:val="24"/>
              </w:rPr>
              <w:t>Основание</w:t>
            </w:r>
          </w:p>
        </w:tc>
        <w:tc>
          <w:tcPr>
            <w:tcW w:w="1419" w:type="dxa"/>
          </w:tcPr>
          <w:p w:rsidR="00A46FB4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577F0D">
              <w:rPr>
                <w:b/>
                <w:sz w:val="24"/>
              </w:rPr>
              <w:t>Форма</w:t>
            </w:r>
            <w:r>
              <w:rPr>
                <w:b/>
                <w:sz w:val="24"/>
              </w:rPr>
              <w:t xml:space="preserve"> </w:t>
            </w:r>
          </w:p>
          <w:p w:rsidR="00A46FB4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577F0D">
              <w:rPr>
                <w:b/>
                <w:sz w:val="24"/>
              </w:rPr>
              <w:t>учета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577F0D">
              <w:rPr>
                <w:b/>
                <w:sz w:val="24"/>
              </w:rPr>
              <w:t>результатов</w:t>
            </w:r>
          </w:p>
        </w:tc>
      </w:tr>
      <w:tr w:rsidR="00A46FB4" w:rsidTr="009D5B29">
        <w:trPr>
          <w:trHeight w:val="2162"/>
        </w:trPr>
        <w:tc>
          <w:tcPr>
            <w:tcW w:w="425" w:type="dxa"/>
            <w:vMerge w:val="restart"/>
          </w:tcPr>
          <w:p w:rsidR="00A46FB4" w:rsidRPr="00577F0D" w:rsidRDefault="00A46FB4" w:rsidP="009D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gridSpan w:val="2"/>
            <w:vMerge w:val="restart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77F0D">
              <w:rPr>
                <w:sz w:val="24"/>
              </w:rPr>
              <w:t>Санитарно-бактериологическое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исследование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77F0D">
              <w:rPr>
                <w:sz w:val="24"/>
              </w:rPr>
              <w:t>пищевой</w:t>
            </w:r>
            <w:r>
              <w:rPr>
                <w:sz w:val="24"/>
              </w:rPr>
              <w:t xml:space="preserve"> </w:t>
            </w:r>
            <w:r w:rsidRPr="00577F0D">
              <w:rPr>
                <w:spacing w:val="-1"/>
                <w:sz w:val="24"/>
              </w:rPr>
              <w:t>продукции</w:t>
            </w:r>
          </w:p>
        </w:tc>
        <w:tc>
          <w:tcPr>
            <w:tcW w:w="1558" w:type="dxa"/>
            <w:gridSpan w:val="2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77F0D">
              <w:rPr>
                <w:sz w:val="24"/>
              </w:rPr>
              <w:t>Микробиологические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исследования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проб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готовых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блюд</w:t>
            </w:r>
          </w:p>
        </w:tc>
        <w:tc>
          <w:tcPr>
            <w:tcW w:w="1277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6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577F0D">
              <w:rPr>
                <w:sz w:val="24"/>
              </w:rPr>
              <w:t xml:space="preserve"> раза в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год</w:t>
            </w:r>
          </w:p>
        </w:tc>
        <w:tc>
          <w:tcPr>
            <w:tcW w:w="2126" w:type="dxa"/>
            <w:gridSpan w:val="2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77F0D">
              <w:rPr>
                <w:sz w:val="24"/>
              </w:rPr>
              <w:t>Салаты,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proofErr w:type="gramStart"/>
            <w:r w:rsidRPr="00577F0D">
              <w:rPr>
                <w:sz w:val="24"/>
              </w:rPr>
              <w:t>Вторые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блюда,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гарниры,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творожные,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яичные,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овощные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 xml:space="preserve">блюда (2 </w:t>
            </w:r>
            <w:r>
              <w:rPr>
                <w:sz w:val="24"/>
              </w:rPr>
              <w:t>–</w:t>
            </w:r>
            <w:r w:rsidRPr="00577F0D">
              <w:rPr>
                <w:sz w:val="24"/>
              </w:rPr>
              <w:t xml:space="preserve"> 3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блюда</w:t>
            </w:r>
            <w:proofErr w:type="gramEnd"/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77F0D">
              <w:rPr>
                <w:sz w:val="24"/>
              </w:rPr>
              <w:t>исследуемого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приема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пищи)</w:t>
            </w:r>
          </w:p>
        </w:tc>
        <w:tc>
          <w:tcPr>
            <w:tcW w:w="1702" w:type="dxa"/>
            <w:vMerge w:val="restart"/>
          </w:tcPr>
          <w:p w:rsidR="00A46FB4" w:rsidRDefault="00A46FB4" w:rsidP="009D5B29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77F0D">
              <w:rPr>
                <w:sz w:val="24"/>
              </w:rPr>
              <w:t>СанПиН</w:t>
            </w:r>
            <w:proofErr w:type="spellEnd"/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77F0D">
              <w:rPr>
                <w:sz w:val="24"/>
              </w:rPr>
              <w:t>2.3/2.4.3590-20</w:t>
            </w:r>
          </w:p>
        </w:tc>
        <w:tc>
          <w:tcPr>
            <w:tcW w:w="1419" w:type="dxa"/>
            <w:vMerge w:val="restart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77F0D">
              <w:rPr>
                <w:sz w:val="24"/>
              </w:rPr>
              <w:t>Протокол</w:t>
            </w:r>
          </w:p>
        </w:tc>
      </w:tr>
      <w:tr w:rsidR="00A46FB4" w:rsidTr="009D5B29">
        <w:trPr>
          <w:trHeight w:val="1800"/>
        </w:trPr>
        <w:tc>
          <w:tcPr>
            <w:tcW w:w="425" w:type="dxa"/>
            <w:vMerge/>
            <w:tcBorders>
              <w:top w:val="nil"/>
            </w:tcBorders>
          </w:tcPr>
          <w:p w:rsidR="00A46FB4" w:rsidRPr="00577F0D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</w:tcBorders>
          </w:tcPr>
          <w:p w:rsidR="00A46FB4" w:rsidRPr="00577F0D" w:rsidRDefault="00A46FB4" w:rsidP="009D5B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Калорийность</w:t>
            </w:r>
            <w:r w:rsidRPr="00577F0D">
              <w:rPr>
                <w:sz w:val="24"/>
              </w:rPr>
              <w:t>, выход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блюд и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соответствие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химического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состава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блюд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77F0D">
              <w:rPr>
                <w:sz w:val="24"/>
              </w:rPr>
              <w:t>рецептуре</w:t>
            </w:r>
          </w:p>
        </w:tc>
        <w:tc>
          <w:tcPr>
            <w:tcW w:w="1277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77F0D">
              <w:rPr>
                <w:sz w:val="24"/>
              </w:rPr>
              <w:t>1 раз в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год</w:t>
            </w:r>
          </w:p>
        </w:tc>
        <w:tc>
          <w:tcPr>
            <w:tcW w:w="2126" w:type="dxa"/>
            <w:gridSpan w:val="2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77F0D">
              <w:rPr>
                <w:sz w:val="24"/>
              </w:rPr>
              <w:t>Рацион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питания (2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пробы)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46FB4" w:rsidRPr="00577F0D" w:rsidRDefault="00A46FB4" w:rsidP="009D5B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46FB4" w:rsidRPr="00577F0D" w:rsidRDefault="00A46FB4" w:rsidP="009D5B29">
            <w:pPr>
              <w:jc w:val="center"/>
              <w:rPr>
                <w:sz w:val="2"/>
                <w:szCs w:val="2"/>
              </w:rPr>
            </w:pPr>
          </w:p>
        </w:tc>
      </w:tr>
      <w:tr w:rsidR="00A46FB4" w:rsidTr="009D5B29">
        <w:trPr>
          <w:trHeight w:val="1104"/>
        </w:trPr>
        <w:tc>
          <w:tcPr>
            <w:tcW w:w="425" w:type="dxa"/>
            <w:vMerge/>
            <w:tcBorders>
              <w:top w:val="nil"/>
            </w:tcBorders>
          </w:tcPr>
          <w:p w:rsidR="00A46FB4" w:rsidRPr="00577F0D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</w:tcBorders>
          </w:tcPr>
          <w:p w:rsidR="00A46FB4" w:rsidRPr="00577F0D" w:rsidRDefault="00A46FB4" w:rsidP="009D5B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46FB4" w:rsidRPr="00577F0D" w:rsidRDefault="00A46FB4" w:rsidP="009D5B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46FB4" w:rsidRPr="00577F0D" w:rsidRDefault="00A46FB4" w:rsidP="009D5B29">
            <w:pPr>
              <w:jc w:val="center"/>
              <w:rPr>
                <w:sz w:val="2"/>
                <w:szCs w:val="2"/>
              </w:rPr>
            </w:pPr>
          </w:p>
        </w:tc>
      </w:tr>
      <w:tr w:rsidR="00A46FB4" w:rsidTr="009D5B29">
        <w:trPr>
          <w:trHeight w:val="4142"/>
        </w:trPr>
        <w:tc>
          <w:tcPr>
            <w:tcW w:w="425" w:type="dxa"/>
          </w:tcPr>
          <w:p w:rsidR="00A46FB4" w:rsidRPr="00577F0D" w:rsidRDefault="00A46FB4" w:rsidP="009D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gridSpan w:val="2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77F0D">
              <w:rPr>
                <w:sz w:val="24"/>
              </w:rPr>
              <w:t>Качество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питьевой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воды</w:t>
            </w:r>
          </w:p>
        </w:tc>
        <w:tc>
          <w:tcPr>
            <w:tcW w:w="1558" w:type="dxa"/>
            <w:gridSpan w:val="2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77F0D">
              <w:rPr>
                <w:sz w:val="24"/>
              </w:rPr>
              <w:t>Микробиологические исследования</w:t>
            </w:r>
          </w:p>
        </w:tc>
        <w:tc>
          <w:tcPr>
            <w:tcW w:w="1277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Pr="00577F0D">
              <w:rPr>
                <w:sz w:val="24"/>
              </w:rPr>
              <w:t>раза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год и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внепланово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после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ремонта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систем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водоснабжения</w:t>
            </w:r>
          </w:p>
        </w:tc>
        <w:tc>
          <w:tcPr>
            <w:tcW w:w="2126" w:type="dxa"/>
            <w:gridSpan w:val="2"/>
          </w:tcPr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77F0D">
              <w:rPr>
                <w:sz w:val="24"/>
              </w:rPr>
              <w:t>Питьевая</w:t>
            </w: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77F0D">
              <w:rPr>
                <w:sz w:val="24"/>
              </w:rPr>
              <w:t>вода из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разводящей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сети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помещений: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моечных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столовой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кухонной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посуды;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цехах: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овощном,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холодном,</w:t>
            </w:r>
            <w:r>
              <w:rPr>
                <w:sz w:val="24"/>
              </w:rPr>
              <w:t xml:space="preserve"> </w:t>
            </w:r>
            <w:r w:rsidRPr="00577F0D">
              <w:rPr>
                <w:sz w:val="24"/>
              </w:rPr>
              <w:t>горячем,</w:t>
            </w:r>
            <w:r>
              <w:rPr>
                <w:sz w:val="24"/>
              </w:rPr>
              <w:t xml:space="preserve"> </w:t>
            </w:r>
            <w:proofErr w:type="spellStart"/>
            <w:r w:rsidRPr="00577F0D">
              <w:rPr>
                <w:sz w:val="24"/>
              </w:rPr>
              <w:t>доготовочном</w:t>
            </w:r>
            <w:proofErr w:type="spellEnd"/>
            <w:r>
              <w:rPr>
                <w:sz w:val="24"/>
              </w:rPr>
              <w:t xml:space="preserve"> </w:t>
            </w:r>
            <w:r w:rsidRPr="00577F0D">
              <w:rPr>
                <w:i/>
                <w:sz w:val="24"/>
              </w:rPr>
              <w:t>(2пробы</w:t>
            </w:r>
            <w:r w:rsidRPr="00577F0D">
              <w:rPr>
                <w:sz w:val="24"/>
              </w:rPr>
              <w:t>)</w:t>
            </w:r>
          </w:p>
        </w:tc>
        <w:tc>
          <w:tcPr>
            <w:tcW w:w="1702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6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6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6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6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6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</w:p>
          <w:p w:rsidR="00A46FB4" w:rsidRDefault="00CD3674" w:rsidP="009D5B29">
            <w:pPr>
              <w:pStyle w:val="TableParagraph"/>
              <w:jc w:val="center"/>
            </w:pPr>
            <w:hyperlink r:id="rId8">
              <w:proofErr w:type="spellStart"/>
              <w:r w:rsidR="00A46FB4" w:rsidRPr="00577F0D">
                <w:rPr>
                  <w:sz w:val="24"/>
                </w:rPr>
                <w:t>СанПиН</w:t>
              </w:r>
              <w:proofErr w:type="spellEnd"/>
            </w:hyperlink>
          </w:p>
          <w:p w:rsidR="00A46FB4" w:rsidRPr="00577F0D" w:rsidRDefault="00CD3674" w:rsidP="009D5B29">
            <w:pPr>
              <w:pStyle w:val="TableParagraph"/>
              <w:jc w:val="center"/>
              <w:rPr>
                <w:sz w:val="24"/>
              </w:rPr>
            </w:pPr>
            <w:hyperlink r:id="rId9">
              <w:r w:rsidR="00A46FB4" w:rsidRPr="00577F0D">
                <w:rPr>
                  <w:sz w:val="24"/>
                </w:rPr>
                <w:t>2.1.4.1074-01</w:t>
              </w:r>
            </w:hyperlink>
          </w:p>
        </w:tc>
        <w:tc>
          <w:tcPr>
            <w:tcW w:w="1419" w:type="dxa"/>
          </w:tcPr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6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6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6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6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26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b/>
                <w:sz w:val="36"/>
              </w:rPr>
            </w:pPr>
          </w:p>
          <w:p w:rsidR="00A46FB4" w:rsidRPr="00577F0D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77F0D">
              <w:rPr>
                <w:sz w:val="24"/>
              </w:rPr>
              <w:t>Протокол</w:t>
            </w:r>
          </w:p>
        </w:tc>
      </w:tr>
    </w:tbl>
    <w:p w:rsidR="00A46FB4" w:rsidRDefault="00A46FB4" w:rsidP="00A46FB4">
      <w:pPr>
        <w:pStyle w:val="ad"/>
        <w:widowControl w:val="0"/>
        <w:tabs>
          <w:tab w:val="left" w:pos="1557"/>
        </w:tabs>
        <w:autoSpaceDE w:val="0"/>
        <w:autoSpaceDN w:val="0"/>
        <w:spacing w:before="90" w:after="0" w:line="242" w:lineRule="auto"/>
        <w:ind w:left="1070" w:right="74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A46FB4" w:rsidRDefault="00A46FB4" w:rsidP="00A46FB4">
      <w:pPr>
        <w:pStyle w:val="ad"/>
        <w:widowControl w:val="0"/>
        <w:tabs>
          <w:tab w:val="left" w:pos="1557"/>
        </w:tabs>
        <w:autoSpaceDE w:val="0"/>
        <w:autoSpaceDN w:val="0"/>
        <w:spacing w:before="90" w:after="0" w:line="242" w:lineRule="auto"/>
        <w:ind w:left="1070" w:right="74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A46FB4" w:rsidRDefault="00A46FB4" w:rsidP="00A46FB4">
      <w:pPr>
        <w:pStyle w:val="ad"/>
        <w:widowControl w:val="0"/>
        <w:tabs>
          <w:tab w:val="left" w:pos="1557"/>
        </w:tabs>
        <w:autoSpaceDE w:val="0"/>
        <w:autoSpaceDN w:val="0"/>
        <w:spacing w:before="90" w:after="0" w:line="242" w:lineRule="auto"/>
        <w:ind w:left="1070" w:right="74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A46FB4" w:rsidRDefault="00A46FB4" w:rsidP="00A46FB4">
      <w:pPr>
        <w:pStyle w:val="ad"/>
        <w:widowControl w:val="0"/>
        <w:tabs>
          <w:tab w:val="left" w:pos="1557"/>
        </w:tabs>
        <w:autoSpaceDE w:val="0"/>
        <w:autoSpaceDN w:val="0"/>
        <w:spacing w:before="90" w:after="0" w:line="242" w:lineRule="auto"/>
        <w:ind w:left="1070" w:right="74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A46FB4" w:rsidRPr="009B66B2" w:rsidRDefault="00A46FB4" w:rsidP="00A46FB4">
      <w:pPr>
        <w:pStyle w:val="ad"/>
        <w:widowControl w:val="0"/>
        <w:tabs>
          <w:tab w:val="left" w:pos="1557"/>
        </w:tabs>
        <w:autoSpaceDE w:val="0"/>
        <w:autoSpaceDN w:val="0"/>
        <w:spacing w:before="90" w:after="0" w:line="242" w:lineRule="auto"/>
        <w:ind w:left="0" w:right="74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B66B2">
        <w:rPr>
          <w:rFonts w:ascii="Times New Roman" w:hAnsi="Times New Roman"/>
          <w:b/>
          <w:sz w:val="28"/>
          <w:szCs w:val="28"/>
        </w:rPr>
        <w:lastRenderedPageBreak/>
        <w:t>Перечень мероприятий, предусматривающих обоснование безопасности 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66B2">
        <w:rPr>
          <w:rFonts w:ascii="Times New Roman" w:hAnsi="Times New Roman"/>
          <w:b/>
          <w:sz w:val="28"/>
          <w:szCs w:val="28"/>
        </w:rPr>
        <w:t>человека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66B2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66B2">
        <w:rPr>
          <w:rFonts w:ascii="Times New Roman" w:hAnsi="Times New Roman"/>
          <w:b/>
          <w:sz w:val="28"/>
          <w:szCs w:val="28"/>
        </w:rPr>
        <w:t>окружающей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66B2">
        <w:rPr>
          <w:rFonts w:ascii="Times New Roman" w:hAnsi="Times New Roman"/>
          <w:b/>
          <w:sz w:val="28"/>
          <w:szCs w:val="28"/>
        </w:rPr>
        <w:t>среды</w:t>
      </w:r>
      <w:r>
        <w:rPr>
          <w:rFonts w:ascii="Times New Roman" w:hAnsi="Times New Roman"/>
          <w:b/>
          <w:sz w:val="28"/>
          <w:szCs w:val="28"/>
        </w:rPr>
        <w:t xml:space="preserve"> продукции </w:t>
      </w:r>
      <w:r w:rsidRPr="009B66B2">
        <w:rPr>
          <w:rFonts w:ascii="Times New Roman" w:hAnsi="Times New Roman"/>
          <w:b/>
          <w:sz w:val="28"/>
          <w:szCs w:val="28"/>
        </w:rPr>
        <w:t>технологии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66B2">
        <w:rPr>
          <w:rFonts w:ascii="Times New Roman" w:hAnsi="Times New Roman"/>
          <w:b/>
          <w:sz w:val="28"/>
          <w:szCs w:val="28"/>
        </w:rPr>
        <w:t>ее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66B2">
        <w:rPr>
          <w:rFonts w:ascii="Times New Roman" w:hAnsi="Times New Roman"/>
          <w:b/>
          <w:sz w:val="28"/>
          <w:szCs w:val="28"/>
        </w:rPr>
        <w:t>производства, критериев</w:t>
      </w:r>
    </w:p>
    <w:p w:rsidR="00A46FB4" w:rsidRDefault="00A46FB4" w:rsidP="00A46FB4">
      <w:pPr>
        <w:pStyle w:val="2"/>
        <w:ind w:left="0" w:right="549"/>
        <w:jc w:val="center"/>
        <w:rPr>
          <w:sz w:val="28"/>
          <w:szCs w:val="28"/>
        </w:rPr>
      </w:pPr>
      <w:r w:rsidRPr="009B66B2">
        <w:rPr>
          <w:sz w:val="28"/>
          <w:szCs w:val="28"/>
        </w:rPr>
        <w:t>безопасности и (или) безвредности факторов производственной и окружающей среды и</w:t>
      </w:r>
      <w:r>
        <w:rPr>
          <w:sz w:val="28"/>
          <w:szCs w:val="28"/>
        </w:rPr>
        <w:t xml:space="preserve"> </w:t>
      </w:r>
      <w:r w:rsidRPr="009B66B2">
        <w:rPr>
          <w:sz w:val="28"/>
          <w:szCs w:val="28"/>
        </w:rPr>
        <w:t>разработка методов контроля, в том числе при хранении, транспортировке, реализации</w:t>
      </w:r>
      <w:r>
        <w:rPr>
          <w:sz w:val="28"/>
          <w:szCs w:val="28"/>
        </w:rPr>
        <w:t xml:space="preserve"> </w:t>
      </w:r>
      <w:r w:rsidRPr="009B66B2">
        <w:rPr>
          <w:sz w:val="28"/>
          <w:szCs w:val="28"/>
        </w:rPr>
        <w:t>и утилизации продукции, а также безопасности процесса выполнения работ, оказания</w:t>
      </w:r>
      <w:r>
        <w:rPr>
          <w:sz w:val="28"/>
          <w:szCs w:val="28"/>
        </w:rPr>
        <w:t xml:space="preserve"> </w:t>
      </w:r>
      <w:r w:rsidRPr="009B66B2">
        <w:rPr>
          <w:sz w:val="28"/>
          <w:szCs w:val="28"/>
        </w:rPr>
        <w:t>услуг</w:t>
      </w:r>
    </w:p>
    <w:p w:rsidR="00A46FB4" w:rsidRPr="009B66B2" w:rsidRDefault="00A46FB4" w:rsidP="00A46FB4">
      <w:pPr>
        <w:pStyle w:val="2"/>
        <w:ind w:left="672" w:right="549" w:hanging="11"/>
        <w:jc w:val="center"/>
        <w:rPr>
          <w:sz w:val="28"/>
          <w:szCs w:val="28"/>
        </w:rPr>
      </w:pPr>
    </w:p>
    <w:tbl>
      <w:tblPr>
        <w:tblW w:w="0" w:type="auto"/>
        <w:tblInd w:w="63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0"/>
        <w:gridCol w:w="1844"/>
        <w:gridCol w:w="3632"/>
        <w:gridCol w:w="1670"/>
      </w:tblGrid>
      <w:tr w:rsidR="00A46FB4" w:rsidTr="009D5B29">
        <w:trPr>
          <w:trHeight w:val="705"/>
        </w:trPr>
        <w:tc>
          <w:tcPr>
            <w:tcW w:w="2540" w:type="dxa"/>
          </w:tcPr>
          <w:p w:rsidR="00A46FB4" w:rsidRPr="009B66B2" w:rsidRDefault="00A46FB4" w:rsidP="009D5B29">
            <w:pPr>
              <w:pStyle w:val="TableParagraph"/>
              <w:rPr>
                <w:b/>
                <w:sz w:val="24"/>
              </w:rPr>
            </w:pPr>
            <w:r w:rsidRPr="009B66B2">
              <w:rPr>
                <w:b/>
                <w:sz w:val="24"/>
              </w:rPr>
              <w:t>Объект</w:t>
            </w:r>
            <w:r>
              <w:rPr>
                <w:b/>
                <w:sz w:val="24"/>
              </w:rPr>
              <w:t xml:space="preserve"> </w:t>
            </w:r>
            <w:r w:rsidRPr="009B66B2">
              <w:rPr>
                <w:b/>
                <w:sz w:val="24"/>
              </w:rPr>
              <w:t>контроля</w:t>
            </w:r>
          </w:p>
        </w:tc>
        <w:tc>
          <w:tcPr>
            <w:tcW w:w="1844" w:type="dxa"/>
          </w:tcPr>
          <w:p w:rsidR="00A46FB4" w:rsidRPr="009B66B2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9B66B2">
              <w:rPr>
                <w:b/>
                <w:sz w:val="24"/>
              </w:rPr>
              <w:t>Основание</w:t>
            </w:r>
          </w:p>
        </w:tc>
        <w:tc>
          <w:tcPr>
            <w:tcW w:w="3632" w:type="dxa"/>
          </w:tcPr>
          <w:p w:rsidR="00A46FB4" w:rsidRPr="009B66B2" w:rsidRDefault="00A46FB4" w:rsidP="009D5B29">
            <w:pPr>
              <w:pStyle w:val="TableParagraph"/>
              <w:ind w:firstLine="9"/>
              <w:rPr>
                <w:b/>
                <w:sz w:val="24"/>
              </w:rPr>
            </w:pPr>
            <w:r w:rsidRPr="009B66B2">
              <w:rPr>
                <w:b/>
                <w:sz w:val="24"/>
              </w:rPr>
              <w:t>Кратность контроля,</w:t>
            </w:r>
            <w:r>
              <w:rPr>
                <w:b/>
                <w:sz w:val="24"/>
              </w:rPr>
              <w:t xml:space="preserve"> </w:t>
            </w:r>
            <w:r w:rsidRPr="009B66B2">
              <w:rPr>
                <w:b/>
                <w:sz w:val="24"/>
              </w:rPr>
              <w:t>фиксация</w:t>
            </w:r>
            <w:r>
              <w:rPr>
                <w:b/>
                <w:sz w:val="24"/>
              </w:rPr>
              <w:t xml:space="preserve"> </w:t>
            </w:r>
            <w:r w:rsidRPr="009B66B2">
              <w:rPr>
                <w:b/>
                <w:sz w:val="24"/>
              </w:rPr>
              <w:t>результата</w:t>
            </w:r>
          </w:p>
        </w:tc>
        <w:tc>
          <w:tcPr>
            <w:tcW w:w="1670" w:type="dxa"/>
          </w:tcPr>
          <w:p w:rsidR="00A46FB4" w:rsidRPr="009B66B2" w:rsidRDefault="00A46FB4" w:rsidP="009D5B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Pr="009B66B2">
              <w:rPr>
                <w:b/>
                <w:sz w:val="24"/>
              </w:rPr>
              <w:t>тветственный</w:t>
            </w:r>
          </w:p>
        </w:tc>
      </w:tr>
      <w:tr w:rsidR="00A46FB4" w:rsidTr="009D5B29">
        <w:trPr>
          <w:trHeight w:val="700"/>
        </w:trPr>
        <w:tc>
          <w:tcPr>
            <w:tcW w:w="9686" w:type="dxa"/>
            <w:gridSpan w:val="4"/>
          </w:tcPr>
          <w:p w:rsidR="00A46FB4" w:rsidRPr="009B66B2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9B66B2"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 xml:space="preserve"> </w:t>
            </w:r>
            <w:r w:rsidRPr="009B66B2">
              <w:rPr>
                <w:b/>
                <w:sz w:val="24"/>
              </w:rPr>
              <w:t>соблюдения</w:t>
            </w:r>
            <w:r>
              <w:rPr>
                <w:b/>
                <w:sz w:val="24"/>
              </w:rPr>
              <w:t xml:space="preserve"> </w:t>
            </w:r>
            <w:r w:rsidRPr="009B66B2">
              <w:rPr>
                <w:b/>
                <w:sz w:val="24"/>
              </w:rPr>
              <w:t>санитарных</w:t>
            </w:r>
            <w:r>
              <w:rPr>
                <w:b/>
                <w:sz w:val="24"/>
              </w:rPr>
              <w:t xml:space="preserve"> </w:t>
            </w:r>
            <w:r w:rsidRPr="009B66B2">
              <w:rPr>
                <w:b/>
                <w:sz w:val="24"/>
              </w:rPr>
              <w:t>требований</w:t>
            </w:r>
            <w:r>
              <w:rPr>
                <w:b/>
                <w:sz w:val="24"/>
              </w:rPr>
              <w:t xml:space="preserve"> </w:t>
            </w:r>
            <w:r w:rsidRPr="009B66B2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 xml:space="preserve"> </w:t>
            </w:r>
            <w:r w:rsidRPr="009B66B2">
              <w:rPr>
                <w:b/>
                <w:sz w:val="24"/>
              </w:rPr>
              <w:t>санитарно-техническому</w:t>
            </w:r>
            <w:r>
              <w:rPr>
                <w:b/>
                <w:sz w:val="24"/>
              </w:rPr>
              <w:t xml:space="preserve"> </w:t>
            </w:r>
            <w:r w:rsidRPr="009B66B2">
              <w:rPr>
                <w:b/>
                <w:sz w:val="24"/>
              </w:rPr>
              <w:t>состоянию здания</w:t>
            </w:r>
            <w:r>
              <w:rPr>
                <w:b/>
                <w:sz w:val="24"/>
              </w:rPr>
              <w:t xml:space="preserve"> Д</w:t>
            </w:r>
            <w:r w:rsidRPr="009B66B2">
              <w:rPr>
                <w:b/>
                <w:sz w:val="24"/>
              </w:rPr>
              <w:t>ОУ</w:t>
            </w:r>
          </w:p>
        </w:tc>
      </w:tr>
      <w:tr w:rsidR="00A46FB4" w:rsidTr="009D5B29">
        <w:trPr>
          <w:trHeight w:val="540"/>
        </w:trPr>
        <w:tc>
          <w:tcPr>
            <w:tcW w:w="2540" w:type="dxa"/>
          </w:tcPr>
          <w:p w:rsidR="00A46FB4" w:rsidRPr="009B66B2" w:rsidRDefault="00A46FB4" w:rsidP="009D5B29">
            <w:pPr>
              <w:pStyle w:val="TableParagraph"/>
              <w:tabs>
                <w:tab w:val="left" w:pos="1671"/>
              </w:tabs>
              <w:rPr>
                <w:sz w:val="24"/>
              </w:rPr>
            </w:pPr>
            <w:r w:rsidRPr="009B66B2">
              <w:rPr>
                <w:sz w:val="24"/>
              </w:rPr>
              <w:t>Внутренняя</w:t>
            </w:r>
            <w:r>
              <w:rPr>
                <w:sz w:val="24"/>
              </w:rPr>
              <w:t xml:space="preserve"> </w:t>
            </w:r>
            <w:r w:rsidRPr="009B66B2">
              <w:rPr>
                <w:spacing w:val="-1"/>
                <w:sz w:val="24"/>
              </w:rPr>
              <w:t>отделка</w:t>
            </w:r>
            <w:r>
              <w:rPr>
                <w:spacing w:val="-1"/>
                <w:sz w:val="24"/>
              </w:rPr>
              <w:t xml:space="preserve"> </w:t>
            </w:r>
            <w:r w:rsidRPr="009B66B2">
              <w:rPr>
                <w:sz w:val="24"/>
              </w:rPr>
              <w:t>помещения</w:t>
            </w:r>
          </w:p>
        </w:tc>
        <w:tc>
          <w:tcPr>
            <w:tcW w:w="1844" w:type="dxa"/>
          </w:tcPr>
          <w:p w:rsidR="00A46FB4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СП</w:t>
            </w:r>
          </w:p>
          <w:p w:rsidR="00A46FB4" w:rsidRPr="009B66B2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2.4.3648-20</w:t>
            </w:r>
          </w:p>
        </w:tc>
        <w:tc>
          <w:tcPr>
            <w:tcW w:w="3632" w:type="dxa"/>
          </w:tcPr>
          <w:p w:rsidR="00A46FB4" w:rsidRDefault="00A46FB4" w:rsidP="009D5B29">
            <w:pPr>
              <w:pStyle w:val="TableParagraph"/>
              <w:ind w:hanging="1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Ежеквартально</w:t>
            </w:r>
          </w:p>
          <w:p w:rsidR="00A46FB4" w:rsidRPr="009B66B2" w:rsidRDefault="00A46FB4" w:rsidP="009D5B29">
            <w:pPr>
              <w:pStyle w:val="TableParagraph"/>
              <w:ind w:hanging="1"/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</w:tcPr>
          <w:p w:rsidR="00A46FB4" w:rsidRPr="009B66B2" w:rsidRDefault="00A46FB4" w:rsidP="009D5B29">
            <w:pPr>
              <w:pStyle w:val="TableParagraph"/>
              <w:ind w:hanging="68"/>
              <w:jc w:val="center"/>
              <w:rPr>
                <w:sz w:val="24"/>
              </w:rPr>
            </w:pPr>
            <w:r w:rsidRPr="009B66B2">
              <w:rPr>
                <w:spacing w:val="-1"/>
                <w:sz w:val="24"/>
              </w:rPr>
              <w:t>Завхоз</w:t>
            </w:r>
          </w:p>
        </w:tc>
      </w:tr>
      <w:tr w:rsidR="00A46FB4" w:rsidTr="009D5B29">
        <w:trPr>
          <w:trHeight w:val="1101"/>
        </w:trPr>
        <w:tc>
          <w:tcPr>
            <w:tcW w:w="2540" w:type="dxa"/>
          </w:tcPr>
          <w:p w:rsidR="00A46FB4" w:rsidRPr="009B66B2" w:rsidRDefault="00A46FB4" w:rsidP="009D5B29">
            <w:pPr>
              <w:pStyle w:val="TableParagraph"/>
              <w:tabs>
                <w:tab w:val="left" w:pos="1691"/>
              </w:tabs>
              <w:rPr>
                <w:sz w:val="24"/>
              </w:rPr>
            </w:pPr>
            <w:r w:rsidRPr="009B66B2">
              <w:rPr>
                <w:sz w:val="24"/>
              </w:rPr>
              <w:t>Соблюдение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теплового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(температурного)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режима,</w:t>
            </w:r>
            <w:r>
              <w:rPr>
                <w:sz w:val="24"/>
              </w:rPr>
              <w:t xml:space="preserve"> </w:t>
            </w:r>
            <w:r w:rsidRPr="009B66B2">
              <w:rPr>
                <w:spacing w:val="-1"/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 w:rsidRPr="009B66B2">
              <w:rPr>
                <w:sz w:val="24"/>
              </w:rPr>
              <w:t>проветривания</w:t>
            </w:r>
          </w:p>
        </w:tc>
        <w:tc>
          <w:tcPr>
            <w:tcW w:w="1844" w:type="dxa"/>
          </w:tcPr>
          <w:p w:rsidR="00A46FB4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СП</w:t>
            </w:r>
          </w:p>
          <w:p w:rsidR="00A46FB4" w:rsidRPr="009B66B2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2.4.3648-20</w:t>
            </w:r>
          </w:p>
          <w:p w:rsidR="00A46FB4" w:rsidRDefault="00A46FB4" w:rsidP="009D5B29">
            <w:pPr>
              <w:pStyle w:val="TableParagraph"/>
              <w:ind w:firstLine="63"/>
              <w:jc w:val="center"/>
              <w:rPr>
                <w:sz w:val="24"/>
              </w:rPr>
            </w:pPr>
            <w:proofErr w:type="spellStart"/>
            <w:r w:rsidRPr="009B66B2">
              <w:rPr>
                <w:sz w:val="24"/>
              </w:rPr>
              <w:t>СанПиН</w:t>
            </w:r>
            <w:proofErr w:type="spellEnd"/>
          </w:p>
          <w:p w:rsidR="00A46FB4" w:rsidRPr="009B66B2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1.2.3685-21</w:t>
            </w:r>
          </w:p>
        </w:tc>
        <w:tc>
          <w:tcPr>
            <w:tcW w:w="3632" w:type="dxa"/>
          </w:tcPr>
          <w:p w:rsidR="00A46FB4" w:rsidRDefault="00A46FB4" w:rsidP="009D5B29">
            <w:pPr>
              <w:pStyle w:val="TableParagraph"/>
              <w:ind w:hanging="5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Ежедневный</w:t>
            </w:r>
          </w:p>
          <w:p w:rsidR="00A46FB4" w:rsidRDefault="00A46FB4" w:rsidP="009D5B29">
            <w:pPr>
              <w:pStyle w:val="TableParagraph"/>
              <w:ind w:hanging="5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визуальный осмотр</w:t>
            </w:r>
          </w:p>
          <w:p w:rsidR="00A46FB4" w:rsidRPr="009B66B2" w:rsidRDefault="00A46FB4" w:rsidP="009D5B29">
            <w:pPr>
              <w:pStyle w:val="TableParagraph"/>
              <w:ind w:hanging="5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(не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фиксируется)</w:t>
            </w:r>
          </w:p>
        </w:tc>
        <w:tc>
          <w:tcPr>
            <w:tcW w:w="1670" w:type="dxa"/>
          </w:tcPr>
          <w:p w:rsidR="00A46FB4" w:rsidRPr="009B66B2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Воспитатели</w:t>
            </w:r>
          </w:p>
        </w:tc>
      </w:tr>
      <w:tr w:rsidR="00A46FB4" w:rsidTr="009D5B29">
        <w:trPr>
          <w:trHeight w:val="2549"/>
        </w:trPr>
        <w:tc>
          <w:tcPr>
            <w:tcW w:w="2540" w:type="dxa"/>
          </w:tcPr>
          <w:p w:rsidR="00A46FB4" w:rsidRDefault="00A46FB4" w:rsidP="009D5B29">
            <w:pPr>
              <w:pStyle w:val="TableParagraph"/>
              <w:rPr>
                <w:sz w:val="24"/>
              </w:rPr>
            </w:pPr>
            <w:r w:rsidRPr="009B66B2">
              <w:rPr>
                <w:sz w:val="24"/>
              </w:rPr>
              <w:t>Соблюдение</w:t>
            </w:r>
          </w:p>
          <w:p w:rsidR="00A46FB4" w:rsidRDefault="00A46FB4" w:rsidP="009D5B29">
            <w:pPr>
              <w:pStyle w:val="TableParagraph"/>
              <w:rPr>
                <w:sz w:val="24"/>
              </w:rPr>
            </w:pPr>
            <w:r w:rsidRPr="009B66B2">
              <w:rPr>
                <w:sz w:val="24"/>
              </w:rPr>
              <w:t>теплового</w:t>
            </w:r>
          </w:p>
          <w:p w:rsidR="00A46FB4" w:rsidRPr="009B66B2" w:rsidRDefault="00A46FB4" w:rsidP="009D5B29">
            <w:pPr>
              <w:pStyle w:val="TableParagraph"/>
              <w:rPr>
                <w:sz w:val="24"/>
              </w:rPr>
            </w:pPr>
            <w:r w:rsidRPr="009B66B2">
              <w:rPr>
                <w:sz w:val="24"/>
              </w:rPr>
              <w:t xml:space="preserve">режима </w:t>
            </w:r>
            <w:r>
              <w:rPr>
                <w:sz w:val="24"/>
              </w:rPr>
              <w:t>Д</w:t>
            </w:r>
            <w:r w:rsidRPr="009B66B2">
              <w:rPr>
                <w:sz w:val="24"/>
              </w:rPr>
              <w:t>ОУ</w:t>
            </w:r>
          </w:p>
        </w:tc>
        <w:tc>
          <w:tcPr>
            <w:tcW w:w="1844" w:type="dxa"/>
          </w:tcPr>
          <w:p w:rsidR="00A46FB4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СП</w:t>
            </w:r>
          </w:p>
          <w:p w:rsidR="00A46FB4" w:rsidRPr="009B66B2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2.4.3648-20</w:t>
            </w:r>
          </w:p>
          <w:p w:rsidR="00A46FB4" w:rsidRDefault="00A46FB4" w:rsidP="009D5B29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9B66B2">
              <w:rPr>
                <w:sz w:val="24"/>
              </w:rPr>
              <w:t>СанПиН</w:t>
            </w:r>
            <w:proofErr w:type="spellEnd"/>
          </w:p>
          <w:p w:rsidR="00A46FB4" w:rsidRPr="009B66B2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1.2.3685-21</w:t>
            </w:r>
          </w:p>
        </w:tc>
        <w:tc>
          <w:tcPr>
            <w:tcW w:w="3632" w:type="dxa"/>
          </w:tcPr>
          <w:p w:rsidR="00A46FB4" w:rsidRPr="009B66B2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Ежемесячный контроль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функционирования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теплоснабжения.</w:t>
            </w:r>
          </w:p>
          <w:p w:rsidR="00A46FB4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Промывка отопительной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(май-июнь)</w:t>
            </w:r>
            <w:r>
              <w:rPr>
                <w:sz w:val="24"/>
              </w:rPr>
              <w:t>.</w:t>
            </w:r>
          </w:p>
          <w:p w:rsidR="00A46FB4" w:rsidRPr="009B66B2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Проведение ревизии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теплоснабжения перед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началом учебного года с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составлением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акта</w:t>
            </w:r>
          </w:p>
        </w:tc>
        <w:tc>
          <w:tcPr>
            <w:tcW w:w="1670" w:type="dxa"/>
          </w:tcPr>
          <w:p w:rsidR="00A46FB4" w:rsidRPr="009B66B2" w:rsidRDefault="00A46FB4" w:rsidP="009D5B29">
            <w:pPr>
              <w:pStyle w:val="TableParagraph"/>
              <w:ind w:hanging="68"/>
              <w:jc w:val="center"/>
              <w:rPr>
                <w:sz w:val="24"/>
              </w:rPr>
            </w:pPr>
            <w:r w:rsidRPr="009B66B2">
              <w:rPr>
                <w:spacing w:val="-1"/>
                <w:sz w:val="24"/>
              </w:rPr>
              <w:t>Завхоз</w:t>
            </w:r>
          </w:p>
        </w:tc>
      </w:tr>
      <w:tr w:rsidR="00A46FB4" w:rsidTr="009D5B29">
        <w:trPr>
          <w:trHeight w:val="830"/>
        </w:trPr>
        <w:tc>
          <w:tcPr>
            <w:tcW w:w="2540" w:type="dxa"/>
          </w:tcPr>
          <w:p w:rsidR="00A46FB4" w:rsidRPr="009B66B2" w:rsidRDefault="00A46FB4" w:rsidP="009D5B29">
            <w:pPr>
              <w:pStyle w:val="TableParagraph"/>
              <w:tabs>
                <w:tab w:val="left" w:pos="1767"/>
              </w:tabs>
              <w:rPr>
                <w:sz w:val="24"/>
              </w:rPr>
            </w:pPr>
            <w:r w:rsidRPr="009B66B2">
              <w:rPr>
                <w:sz w:val="24"/>
              </w:rPr>
              <w:t>Состояние</w:t>
            </w:r>
            <w:r>
              <w:rPr>
                <w:sz w:val="24"/>
              </w:rPr>
              <w:t xml:space="preserve"> </w:t>
            </w:r>
            <w:r w:rsidRPr="009B66B2">
              <w:rPr>
                <w:spacing w:val="-1"/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 w:rsidRPr="009B66B2">
              <w:rPr>
                <w:sz w:val="24"/>
              </w:rPr>
              <w:t>водоснабжения,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канализации</w:t>
            </w:r>
          </w:p>
        </w:tc>
        <w:tc>
          <w:tcPr>
            <w:tcW w:w="1844" w:type="dxa"/>
          </w:tcPr>
          <w:p w:rsidR="00A46FB4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СП</w:t>
            </w:r>
          </w:p>
          <w:p w:rsidR="00A46FB4" w:rsidRPr="009B66B2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2.4.3648-20</w:t>
            </w:r>
          </w:p>
        </w:tc>
        <w:tc>
          <w:tcPr>
            <w:tcW w:w="3632" w:type="dxa"/>
          </w:tcPr>
          <w:p w:rsidR="00A46FB4" w:rsidRPr="009B66B2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9B66B2">
              <w:rPr>
                <w:sz w:val="24"/>
              </w:rPr>
              <w:t>Фиксация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результата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факту неисправности</w:t>
            </w:r>
            <w:r>
              <w:rPr>
                <w:sz w:val="24"/>
              </w:rPr>
              <w:t xml:space="preserve"> </w:t>
            </w:r>
          </w:p>
          <w:p w:rsidR="00A46FB4" w:rsidRPr="009B66B2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</w:tcPr>
          <w:p w:rsidR="00A46FB4" w:rsidRPr="009B66B2" w:rsidRDefault="00A46FB4" w:rsidP="009D5B29">
            <w:pPr>
              <w:pStyle w:val="TableParagraph"/>
              <w:ind w:hanging="68"/>
              <w:jc w:val="center"/>
              <w:rPr>
                <w:sz w:val="24"/>
              </w:rPr>
            </w:pPr>
            <w:r w:rsidRPr="009B66B2">
              <w:rPr>
                <w:spacing w:val="-1"/>
                <w:sz w:val="24"/>
              </w:rPr>
              <w:t>Завхоз</w:t>
            </w:r>
          </w:p>
        </w:tc>
      </w:tr>
      <w:tr w:rsidR="00A46FB4" w:rsidTr="009D5B29">
        <w:trPr>
          <w:trHeight w:val="1112"/>
        </w:trPr>
        <w:tc>
          <w:tcPr>
            <w:tcW w:w="2540" w:type="dxa"/>
          </w:tcPr>
          <w:p w:rsidR="00A46FB4" w:rsidRPr="009B66B2" w:rsidRDefault="00A46FB4" w:rsidP="009D5B29">
            <w:pPr>
              <w:pStyle w:val="TableParagraph"/>
              <w:rPr>
                <w:sz w:val="24"/>
              </w:rPr>
            </w:pPr>
            <w:r w:rsidRPr="009B66B2">
              <w:rPr>
                <w:sz w:val="24"/>
              </w:rPr>
              <w:t>Состояние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осветительных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приборов</w:t>
            </w:r>
          </w:p>
        </w:tc>
        <w:tc>
          <w:tcPr>
            <w:tcW w:w="1844" w:type="dxa"/>
          </w:tcPr>
          <w:p w:rsidR="00A46FB4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СП</w:t>
            </w:r>
          </w:p>
          <w:p w:rsidR="00A46FB4" w:rsidRPr="009B66B2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2.4.3648-20</w:t>
            </w:r>
          </w:p>
          <w:p w:rsidR="00A46FB4" w:rsidRDefault="00A46FB4" w:rsidP="009D5B29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9B66B2">
              <w:rPr>
                <w:sz w:val="24"/>
              </w:rPr>
              <w:t>СанПиН</w:t>
            </w:r>
            <w:proofErr w:type="spellEnd"/>
          </w:p>
          <w:p w:rsidR="00A46FB4" w:rsidRPr="009B66B2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1.2.3685-21</w:t>
            </w:r>
          </w:p>
        </w:tc>
        <w:tc>
          <w:tcPr>
            <w:tcW w:w="3632" w:type="dxa"/>
          </w:tcPr>
          <w:p w:rsidR="00A46FB4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Ежедневный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контроль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proofErr w:type="gramStart"/>
            <w:r w:rsidRPr="009B66B2"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освещенности</w:t>
            </w:r>
          </w:p>
          <w:p w:rsidR="00A46FB4" w:rsidRPr="009B66B2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помещений</w:t>
            </w:r>
          </w:p>
          <w:p w:rsidR="00A46FB4" w:rsidRPr="009B66B2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Замена перегоревших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ламп</w:t>
            </w:r>
          </w:p>
          <w:p w:rsidR="00A46FB4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Чистка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оконных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стекол</w:t>
            </w:r>
          </w:p>
          <w:p w:rsidR="00A46FB4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(не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реже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раз</w:t>
            </w:r>
            <w:r>
              <w:rPr>
                <w:sz w:val="24"/>
              </w:rPr>
              <w:t xml:space="preserve"> в </w:t>
            </w:r>
            <w:r w:rsidRPr="009B66B2">
              <w:rPr>
                <w:sz w:val="24"/>
              </w:rPr>
              <w:t>год), осветительной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арматуры, светильников</w:t>
            </w:r>
          </w:p>
          <w:p w:rsidR="00A46FB4" w:rsidRPr="009B66B2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(не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реже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раз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год).</w:t>
            </w:r>
          </w:p>
          <w:p w:rsidR="00A46FB4" w:rsidRPr="009B66B2" w:rsidRDefault="00A46FB4" w:rsidP="009D5B29">
            <w:pPr>
              <w:pStyle w:val="TableParagraph"/>
              <w:ind w:firstLine="9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Замеры уровня</w:t>
            </w:r>
            <w:r>
              <w:rPr>
                <w:sz w:val="24"/>
              </w:rPr>
              <w:t xml:space="preserve"> </w:t>
            </w:r>
            <w:proofErr w:type="gramStart"/>
            <w:r w:rsidRPr="009B66B2">
              <w:rPr>
                <w:sz w:val="24"/>
              </w:rPr>
              <w:t>искусственной</w:t>
            </w:r>
            <w:proofErr w:type="gramEnd"/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естественной</w:t>
            </w:r>
          </w:p>
          <w:p w:rsidR="00A46FB4" w:rsidRPr="009B66B2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9B66B2">
              <w:rPr>
                <w:sz w:val="24"/>
              </w:rPr>
              <w:t xml:space="preserve">освещенности  </w:t>
            </w:r>
            <w:proofErr w:type="gramStart"/>
            <w:r w:rsidRPr="009B66B2">
              <w:rPr>
                <w:sz w:val="24"/>
              </w:rPr>
              <w:t>в</w:t>
            </w:r>
            <w:proofErr w:type="gramEnd"/>
          </w:p>
          <w:p w:rsidR="00A46FB4" w:rsidRPr="009B66B2" w:rsidRDefault="00A46FB4" w:rsidP="009D5B29">
            <w:pPr>
              <w:pStyle w:val="TableParagraph"/>
              <w:ind w:firstLine="48"/>
              <w:jc w:val="center"/>
              <w:rPr>
                <w:sz w:val="24"/>
              </w:rPr>
            </w:pPr>
            <w:r w:rsidRPr="009B66B2">
              <w:rPr>
                <w:sz w:val="24"/>
              </w:rPr>
              <w:t>групповых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и других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помещениях (1 раз в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год перед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началом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нового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9B66B2">
              <w:rPr>
                <w:sz w:val="24"/>
              </w:rPr>
              <w:t>года)</w:t>
            </w:r>
          </w:p>
        </w:tc>
        <w:tc>
          <w:tcPr>
            <w:tcW w:w="1670" w:type="dxa"/>
          </w:tcPr>
          <w:p w:rsidR="00A46FB4" w:rsidRPr="009B66B2" w:rsidRDefault="00A46FB4" w:rsidP="009D5B29">
            <w:pPr>
              <w:pStyle w:val="TableParagraph"/>
              <w:ind w:hanging="68"/>
              <w:jc w:val="center"/>
              <w:rPr>
                <w:sz w:val="24"/>
              </w:rPr>
            </w:pPr>
            <w:r w:rsidRPr="009B66B2">
              <w:rPr>
                <w:spacing w:val="-1"/>
                <w:sz w:val="24"/>
              </w:rPr>
              <w:t>Завхоз</w:t>
            </w:r>
          </w:p>
        </w:tc>
      </w:tr>
    </w:tbl>
    <w:p w:rsidR="00A46FB4" w:rsidRDefault="00A46FB4" w:rsidP="00A46FB4">
      <w:pPr>
        <w:spacing w:line="242" w:lineRule="auto"/>
        <w:sectPr w:rsidR="00A46FB4" w:rsidSect="00E41ADD">
          <w:pgSz w:w="11910" w:h="16840"/>
          <w:pgMar w:top="568" w:right="0" w:bottom="280" w:left="1080" w:header="720" w:footer="720" w:gutter="0"/>
          <w:cols w:space="720"/>
        </w:sectPr>
      </w:pPr>
    </w:p>
    <w:p w:rsidR="00A46FB4" w:rsidRPr="00577F0D" w:rsidRDefault="00A46FB4" w:rsidP="00A46FB4">
      <w:pPr>
        <w:spacing w:before="68" w:line="275" w:lineRule="exact"/>
        <w:ind w:left="686" w:right="482"/>
        <w:jc w:val="center"/>
        <w:rPr>
          <w:b/>
          <w:sz w:val="28"/>
          <w:szCs w:val="28"/>
        </w:rPr>
      </w:pPr>
      <w:r w:rsidRPr="00577F0D">
        <w:rPr>
          <w:b/>
          <w:sz w:val="28"/>
          <w:szCs w:val="28"/>
        </w:rPr>
        <w:lastRenderedPageBreak/>
        <w:t>Производственный контроль</w:t>
      </w:r>
    </w:p>
    <w:p w:rsidR="00A46FB4" w:rsidRPr="00577F0D" w:rsidRDefault="00A46FB4" w:rsidP="00A46FB4">
      <w:pPr>
        <w:pStyle w:val="2"/>
        <w:spacing w:line="275" w:lineRule="exact"/>
        <w:ind w:left="680" w:right="482"/>
        <w:jc w:val="center"/>
        <w:rPr>
          <w:sz w:val="28"/>
          <w:szCs w:val="28"/>
        </w:rPr>
      </w:pPr>
      <w:r w:rsidRPr="00577F0D">
        <w:rPr>
          <w:sz w:val="28"/>
          <w:szCs w:val="28"/>
        </w:rPr>
        <w:t>за условиями труда работников и пребывания обучающихся (воспитанников)</w:t>
      </w:r>
    </w:p>
    <w:p w:rsidR="00A46FB4" w:rsidRDefault="00A46FB4" w:rsidP="00A46FB4">
      <w:pPr>
        <w:jc w:val="center"/>
        <w:rPr>
          <w:b/>
          <w:sz w:val="28"/>
          <w:szCs w:val="28"/>
        </w:rPr>
      </w:pPr>
    </w:p>
    <w:tbl>
      <w:tblPr>
        <w:tblW w:w="0" w:type="auto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0"/>
        <w:gridCol w:w="2989"/>
        <w:gridCol w:w="2409"/>
        <w:gridCol w:w="2410"/>
      </w:tblGrid>
      <w:tr w:rsidR="00A46FB4" w:rsidTr="009D5B29">
        <w:trPr>
          <w:trHeight w:val="700"/>
        </w:trPr>
        <w:tc>
          <w:tcPr>
            <w:tcW w:w="10348" w:type="dxa"/>
            <w:gridSpan w:val="4"/>
          </w:tcPr>
          <w:p w:rsidR="00A46FB4" w:rsidRPr="00CE0F96" w:rsidRDefault="00A46FB4" w:rsidP="009D5B29">
            <w:pPr>
              <w:pStyle w:val="TableParagraph"/>
              <w:spacing w:before="73"/>
              <w:ind w:left="142" w:right="356"/>
              <w:jc w:val="center"/>
              <w:rPr>
                <w:b/>
                <w:sz w:val="24"/>
              </w:rPr>
            </w:pPr>
            <w:r w:rsidRPr="00CE0F96">
              <w:rPr>
                <w:b/>
                <w:sz w:val="24"/>
              </w:rPr>
              <w:t>Контроль мероприятий в условиях карантина, в т.ч. новой коронавирусной</w:t>
            </w:r>
            <w:r>
              <w:rPr>
                <w:b/>
                <w:sz w:val="24"/>
              </w:rPr>
              <w:t xml:space="preserve"> </w:t>
            </w:r>
            <w:r w:rsidRPr="00CE0F96">
              <w:rPr>
                <w:b/>
                <w:sz w:val="24"/>
              </w:rPr>
              <w:t>инфекции</w:t>
            </w:r>
            <w:r>
              <w:rPr>
                <w:b/>
                <w:sz w:val="24"/>
              </w:rPr>
              <w:t xml:space="preserve"> </w:t>
            </w:r>
            <w:r w:rsidRPr="00CE0F96">
              <w:rPr>
                <w:b/>
                <w:sz w:val="24"/>
              </w:rPr>
              <w:t>(COVID-19)</w:t>
            </w:r>
          </w:p>
        </w:tc>
      </w:tr>
      <w:tr w:rsidR="00A46FB4" w:rsidTr="009D5B29">
        <w:trPr>
          <w:trHeight w:val="704"/>
        </w:trPr>
        <w:tc>
          <w:tcPr>
            <w:tcW w:w="254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Pr="00CE0F96" w:rsidRDefault="00A46FB4" w:rsidP="009D5B29">
            <w:pPr>
              <w:pStyle w:val="TableParagraph"/>
              <w:spacing w:before="68"/>
              <w:ind w:left="74"/>
              <w:rPr>
                <w:sz w:val="24"/>
              </w:rPr>
            </w:pPr>
            <w:r w:rsidRPr="00CE0F96">
              <w:rPr>
                <w:sz w:val="24"/>
              </w:rPr>
              <w:t>Дезинфекция</w:t>
            </w:r>
            <w:r>
              <w:rPr>
                <w:sz w:val="24"/>
              </w:rPr>
              <w:t xml:space="preserve"> </w:t>
            </w:r>
            <w:r w:rsidRPr="00CE0F96">
              <w:rPr>
                <w:sz w:val="24"/>
              </w:rPr>
              <w:t>пищеблока</w:t>
            </w:r>
          </w:p>
        </w:tc>
        <w:tc>
          <w:tcPr>
            <w:tcW w:w="298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Pr="00604F78" w:rsidRDefault="00A46FB4" w:rsidP="009D5B29">
            <w:pPr>
              <w:pStyle w:val="TableParagraph"/>
              <w:spacing w:before="68" w:line="242" w:lineRule="auto"/>
              <w:ind w:left="79" w:right="50"/>
              <w:jc w:val="center"/>
              <w:rPr>
                <w:sz w:val="24"/>
              </w:rPr>
            </w:pPr>
            <w:r w:rsidRPr="00604F78">
              <w:rPr>
                <w:sz w:val="24"/>
              </w:rPr>
              <w:t>СП 2.4.3648-20</w:t>
            </w:r>
          </w:p>
          <w:p w:rsidR="00A46FB4" w:rsidRPr="00604F78" w:rsidRDefault="00A46FB4" w:rsidP="009D5B29">
            <w:pPr>
              <w:pStyle w:val="TableParagraph"/>
              <w:spacing w:before="68" w:line="242" w:lineRule="auto"/>
              <w:ind w:left="79" w:right="50"/>
              <w:jc w:val="center"/>
              <w:rPr>
                <w:sz w:val="24"/>
              </w:rPr>
            </w:pPr>
            <w:r w:rsidRPr="00604F78">
              <w:rPr>
                <w:sz w:val="24"/>
              </w:rPr>
              <w:t>СП 3.1/2.4.3598-20</w:t>
            </w:r>
          </w:p>
        </w:tc>
        <w:tc>
          <w:tcPr>
            <w:tcW w:w="24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Default="00A46FB4" w:rsidP="009D5B29">
            <w:r w:rsidRPr="00E9541A">
              <w:t>По графику</w:t>
            </w:r>
          </w:p>
        </w:tc>
        <w:tc>
          <w:tcPr>
            <w:tcW w:w="24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Pr="00CE0F96" w:rsidRDefault="00A46FB4" w:rsidP="009D5B29">
            <w:pPr>
              <w:pStyle w:val="TableParagraph"/>
              <w:spacing w:before="68"/>
              <w:rPr>
                <w:sz w:val="24"/>
              </w:rPr>
            </w:pPr>
            <w:r w:rsidRPr="00CE0F96">
              <w:rPr>
                <w:sz w:val="24"/>
              </w:rPr>
              <w:t>Рабочий по кухне</w:t>
            </w:r>
          </w:p>
        </w:tc>
      </w:tr>
      <w:tr w:rsidR="00A46FB4" w:rsidTr="009D5B29">
        <w:trPr>
          <w:trHeight w:val="704"/>
        </w:trPr>
        <w:tc>
          <w:tcPr>
            <w:tcW w:w="254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Pr="00CE0F96" w:rsidRDefault="00A46FB4" w:rsidP="009D5B29">
            <w:pPr>
              <w:pStyle w:val="TableParagraph"/>
              <w:spacing w:before="68"/>
              <w:ind w:left="74"/>
              <w:rPr>
                <w:sz w:val="24"/>
              </w:rPr>
            </w:pPr>
            <w:r w:rsidRPr="00CE0F96">
              <w:rPr>
                <w:sz w:val="24"/>
              </w:rPr>
              <w:t>Уборка</w:t>
            </w:r>
            <w:r>
              <w:rPr>
                <w:sz w:val="24"/>
              </w:rPr>
              <w:t xml:space="preserve"> </w:t>
            </w:r>
            <w:r w:rsidRPr="00CE0F96">
              <w:rPr>
                <w:sz w:val="24"/>
              </w:rPr>
              <w:t>пищеблока</w:t>
            </w:r>
          </w:p>
        </w:tc>
        <w:tc>
          <w:tcPr>
            <w:tcW w:w="298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Pr="00604F78" w:rsidRDefault="00A46FB4" w:rsidP="009D5B29">
            <w:pPr>
              <w:pStyle w:val="TableParagraph"/>
              <w:spacing w:before="68" w:line="242" w:lineRule="auto"/>
              <w:ind w:left="79" w:right="50"/>
              <w:jc w:val="center"/>
              <w:rPr>
                <w:sz w:val="24"/>
              </w:rPr>
            </w:pPr>
            <w:r w:rsidRPr="00604F78">
              <w:rPr>
                <w:sz w:val="24"/>
              </w:rPr>
              <w:t>СП 2.4.3648-20</w:t>
            </w:r>
          </w:p>
          <w:p w:rsidR="00A46FB4" w:rsidRPr="00604F78" w:rsidRDefault="00A46FB4" w:rsidP="009D5B29">
            <w:pPr>
              <w:pStyle w:val="TableParagraph"/>
              <w:spacing w:before="68" w:line="242" w:lineRule="auto"/>
              <w:ind w:left="79" w:right="50"/>
              <w:jc w:val="center"/>
              <w:rPr>
                <w:sz w:val="24"/>
              </w:rPr>
            </w:pPr>
            <w:r w:rsidRPr="00604F78">
              <w:rPr>
                <w:sz w:val="24"/>
              </w:rPr>
              <w:t>СП 3.1/2.4.3598-20</w:t>
            </w:r>
          </w:p>
        </w:tc>
        <w:tc>
          <w:tcPr>
            <w:tcW w:w="24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Default="00A46FB4" w:rsidP="009D5B29">
            <w:r w:rsidRPr="00E9541A">
              <w:t>По графику</w:t>
            </w:r>
          </w:p>
        </w:tc>
        <w:tc>
          <w:tcPr>
            <w:tcW w:w="24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Pr="00CE0F96" w:rsidRDefault="00A46FB4" w:rsidP="009D5B29">
            <w:pPr>
              <w:pStyle w:val="TableParagraph"/>
              <w:spacing w:before="68"/>
              <w:rPr>
                <w:sz w:val="24"/>
              </w:rPr>
            </w:pPr>
            <w:r w:rsidRPr="00CE0F96">
              <w:rPr>
                <w:sz w:val="24"/>
              </w:rPr>
              <w:t>Рабочий по кухне</w:t>
            </w:r>
          </w:p>
        </w:tc>
      </w:tr>
      <w:tr w:rsidR="00A46FB4" w:rsidTr="009D5B29">
        <w:trPr>
          <w:trHeight w:val="704"/>
        </w:trPr>
        <w:tc>
          <w:tcPr>
            <w:tcW w:w="254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Pr="00CE0F96" w:rsidRDefault="00A46FB4" w:rsidP="009D5B29">
            <w:pPr>
              <w:pStyle w:val="TableParagraph"/>
              <w:spacing w:before="68"/>
              <w:ind w:left="74"/>
              <w:rPr>
                <w:sz w:val="24"/>
              </w:rPr>
            </w:pPr>
            <w:r w:rsidRPr="00CE0F96">
              <w:rPr>
                <w:sz w:val="24"/>
              </w:rPr>
              <w:t>Обработка</w:t>
            </w:r>
            <w:r>
              <w:rPr>
                <w:sz w:val="24"/>
              </w:rPr>
              <w:t xml:space="preserve"> </w:t>
            </w:r>
            <w:r w:rsidRPr="00CE0F96">
              <w:rPr>
                <w:sz w:val="24"/>
              </w:rPr>
              <w:t>поверхностей</w:t>
            </w:r>
          </w:p>
        </w:tc>
        <w:tc>
          <w:tcPr>
            <w:tcW w:w="298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Pr="00604F78" w:rsidRDefault="00A46FB4" w:rsidP="009D5B29">
            <w:pPr>
              <w:pStyle w:val="TableParagraph"/>
              <w:spacing w:before="68" w:line="242" w:lineRule="auto"/>
              <w:ind w:left="79" w:right="50"/>
              <w:jc w:val="center"/>
              <w:rPr>
                <w:sz w:val="24"/>
              </w:rPr>
            </w:pPr>
            <w:r w:rsidRPr="00604F78">
              <w:rPr>
                <w:sz w:val="24"/>
              </w:rPr>
              <w:t>СП 2.4.3648-20</w:t>
            </w:r>
          </w:p>
          <w:p w:rsidR="00A46FB4" w:rsidRPr="00604F78" w:rsidRDefault="00A46FB4" w:rsidP="009D5B29">
            <w:pPr>
              <w:pStyle w:val="TableParagraph"/>
              <w:spacing w:before="68" w:line="242" w:lineRule="auto"/>
              <w:ind w:left="79" w:right="50"/>
              <w:jc w:val="center"/>
              <w:rPr>
                <w:sz w:val="24"/>
              </w:rPr>
            </w:pPr>
            <w:r w:rsidRPr="00604F78">
              <w:rPr>
                <w:sz w:val="24"/>
              </w:rPr>
              <w:t>СП 3.1/2.4.3598-20</w:t>
            </w:r>
          </w:p>
        </w:tc>
        <w:tc>
          <w:tcPr>
            <w:tcW w:w="24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Pr="00CE0F96" w:rsidRDefault="00A46FB4" w:rsidP="009D5B29">
            <w:pPr>
              <w:pStyle w:val="TableParagraph"/>
              <w:spacing w:before="68"/>
              <w:ind w:left="79"/>
              <w:rPr>
                <w:sz w:val="24"/>
              </w:rPr>
            </w:pPr>
            <w:r w:rsidRPr="00CE0F96">
              <w:rPr>
                <w:sz w:val="24"/>
              </w:rPr>
              <w:t>По</w:t>
            </w:r>
            <w:r>
              <w:rPr>
                <w:sz w:val="24"/>
              </w:rPr>
              <w:t xml:space="preserve">  </w:t>
            </w:r>
            <w:r w:rsidRPr="00CE0F96">
              <w:rPr>
                <w:sz w:val="24"/>
              </w:rPr>
              <w:t>графику</w:t>
            </w:r>
          </w:p>
        </w:tc>
        <w:tc>
          <w:tcPr>
            <w:tcW w:w="24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Pr="00CE0F96" w:rsidRDefault="00A46FB4" w:rsidP="009D5B29">
            <w:pPr>
              <w:pStyle w:val="TableParagraph"/>
              <w:spacing w:before="68"/>
              <w:rPr>
                <w:sz w:val="24"/>
              </w:rPr>
            </w:pPr>
            <w:r w:rsidRPr="00CE0F96">
              <w:rPr>
                <w:sz w:val="24"/>
              </w:rPr>
              <w:t>Младший воспитатель,</w:t>
            </w:r>
            <w:r>
              <w:rPr>
                <w:sz w:val="24"/>
              </w:rPr>
              <w:t xml:space="preserve"> </w:t>
            </w:r>
            <w:r w:rsidRPr="00CE0F96">
              <w:rPr>
                <w:sz w:val="24"/>
              </w:rPr>
              <w:t>рабочий</w:t>
            </w:r>
            <w:r>
              <w:rPr>
                <w:sz w:val="24"/>
              </w:rPr>
              <w:t xml:space="preserve"> по кухне</w:t>
            </w:r>
            <w:r w:rsidRPr="00CE0F96">
              <w:rPr>
                <w:sz w:val="24"/>
              </w:rPr>
              <w:t>, уборщик</w:t>
            </w:r>
            <w:r>
              <w:rPr>
                <w:sz w:val="24"/>
              </w:rPr>
              <w:t xml:space="preserve"> </w:t>
            </w:r>
            <w:r w:rsidRPr="00CE0F96">
              <w:rPr>
                <w:sz w:val="24"/>
              </w:rPr>
              <w:t>помещений</w:t>
            </w:r>
          </w:p>
        </w:tc>
      </w:tr>
      <w:tr w:rsidR="00A46FB4" w:rsidTr="009D5B29">
        <w:trPr>
          <w:trHeight w:val="704"/>
        </w:trPr>
        <w:tc>
          <w:tcPr>
            <w:tcW w:w="254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Pr="00CE0F96" w:rsidRDefault="00A46FB4" w:rsidP="009D5B29">
            <w:pPr>
              <w:pStyle w:val="TableParagraph"/>
              <w:spacing w:before="68"/>
              <w:ind w:left="74"/>
              <w:rPr>
                <w:sz w:val="24"/>
              </w:rPr>
            </w:pPr>
            <w:r w:rsidRPr="00CE0F96">
              <w:rPr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работников </w:t>
            </w:r>
            <w:r w:rsidRPr="00CE0F96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CE0F96">
              <w:rPr>
                <w:sz w:val="24"/>
              </w:rPr>
              <w:t>признаками</w:t>
            </w:r>
            <w:r>
              <w:rPr>
                <w:sz w:val="24"/>
              </w:rPr>
              <w:t xml:space="preserve"> </w:t>
            </w:r>
            <w:r w:rsidRPr="00CE0F96">
              <w:rPr>
                <w:sz w:val="24"/>
              </w:rPr>
              <w:t>заболевания</w:t>
            </w:r>
          </w:p>
        </w:tc>
        <w:tc>
          <w:tcPr>
            <w:tcW w:w="298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Pr="00604F78" w:rsidRDefault="00A46FB4" w:rsidP="009D5B29">
            <w:pPr>
              <w:pStyle w:val="TableParagraph"/>
              <w:spacing w:before="68" w:line="242" w:lineRule="auto"/>
              <w:ind w:left="79" w:right="50"/>
              <w:jc w:val="center"/>
              <w:rPr>
                <w:sz w:val="24"/>
              </w:rPr>
            </w:pPr>
            <w:r w:rsidRPr="00604F78">
              <w:rPr>
                <w:sz w:val="24"/>
              </w:rPr>
              <w:t>СП 2.4.3648-20</w:t>
            </w:r>
          </w:p>
          <w:p w:rsidR="00A46FB4" w:rsidRPr="00604F78" w:rsidRDefault="00A46FB4" w:rsidP="009D5B29">
            <w:pPr>
              <w:pStyle w:val="TableParagraph"/>
              <w:spacing w:before="68" w:line="242" w:lineRule="auto"/>
              <w:ind w:left="79" w:right="50"/>
              <w:jc w:val="center"/>
              <w:rPr>
                <w:sz w:val="24"/>
              </w:rPr>
            </w:pPr>
            <w:r w:rsidRPr="00604F78">
              <w:rPr>
                <w:sz w:val="24"/>
              </w:rPr>
              <w:t>СП 3.1/2.4.3598-20</w:t>
            </w:r>
          </w:p>
        </w:tc>
        <w:tc>
          <w:tcPr>
            <w:tcW w:w="24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Pr="00CE0F96" w:rsidRDefault="00A46FB4" w:rsidP="009D5B29">
            <w:pPr>
              <w:pStyle w:val="TableParagraph"/>
              <w:spacing w:before="68"/>
              <w:ind w:left="79"/>
              <w:rPr>
                <w:sz w:val="24"/>
              </w:rPr>
            </w:pPr>
            <w:r w:rsidRPr="00CE0F96">
              <w:rPr>
                <w:sz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46FB4" w:rsidRPr="00CE0F96" w:rsidRDefault="00A46FB4" w:rsidP="009D5B2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</w:tr>
    </w:tbl>
    <w:p w:rsidR="00A46FB4" w:rsidRDefault="00A46FB4" w:rsidP="00A46FB4">
      <w:pPr>
        <w:pStyle w:val="ad"/>
        <w:widowControl w:val="0"/>
        <w:tabs>
          <w:tab w:val="left" w:pos="1153"/>
        </w:tabs>
        <w:autoSpaceDE w:val="0"/>
        <w:autoSpaceDN w:val="0"/>
        <w:spacing w:before="90" w:after="0" w:line="242" w:lineRule="auto"/>
        <w:ind w:right="61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A46FB4" w:rsidRPr="00EC4123" w:rsidRDefault="00A46FB4" w:rsidP="00A46FB4">
      <w:pPr>
        <w:pStyle w:val="ad"/>
        <w:widowControl w:val="0"/>
        <w:tabs>
          <w:tab w:val="left" w:pos="1153"/>
        </w:tabs>
        <w:autoSpaceDE w:val="0"/>
        <w:autoSpaceDN w:val="0"/>
        <w:spacing w:before="90" w:after="0" w:line="242" w:lineRule="auto"/>
        <w:ind w:right="61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C4123">
        <w:rPr>
          <w:rFonts w:ascii="Times New Roman" w:hAnsi="Times New Roman"/>
          <w:b/>
          <w:sz w:val="28"/>
          <w:szCs w:val="28"/>
        </w:rPr>
        <w:t>Перечень возможных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123">
        <w:rPr>
          <w:rFonts w:ascii="Times New Roman" w:hAnsi="Times New Roman"/>
          <w:b/>
          <w:sz w:val="28"/>
          <w:szCs w:val="28"/>
        </w:rPr>
        <w:t>аварийных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123">
        <w:rPr>
          <w:rFonts w:ascii="Times New Roman" w:hAnsi="Times New Roman"/>
          <w:b/>
          <w:sz w:val="28"/>
          <w:szCs w:val="28"/>
        </w:rPr>
        <w:t>ситуаций, связанных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123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123">
        <w:rPr>
          <w:rFonts w:ascii="Times New Roman" w:hAnsi="Times New Roman"/>
          <w:b/>
          <w:sz w:val="28"/>
          <w:szCs w:val="28"/>
        </w:rPr>
        <w:t>остановкой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123">
        <w:rPr>
          <w:rFonts w:ascii="Times New Roman" w:hAnsi="Times New Roman"/>
          <w:b/>
          <w:sz w:val="28"/>
          <w:szCs w:val="28"/>
        </w:rPr>
        <w:t>производства,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123">
        <w:rPr>
          <w:rFonts w:ascii="Times New Roman" w:hAnsi="Times New Roman"/>
          <w:b/>
          <w:sz w:val="28"/>
          <w:szCs w:val="28"/>
        </w:rPr>
        <w:t>нарушениями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123">
        <w:rPr>
          <w:rFonts w:ascii="Times New Roman" w:hAnsi="Times New Roman"/>
          <w:b/>
          <w:sz w:val="28"/>
          <w:szCs w:val="28"/>
        </w:rPr>
        <w:t>технологических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123">
        <w:rPr>
          <w:rFonts w:ascii="Times New Roman" w:hAnsi="Times New Roman"/>
          <w:b/>
          <w:sz w:val="28"/>
          <w:szCs w:val="28"/>
        </w:rPr>
        <w:t>процессов,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123">
        <w:rPr>
          <w:rFonts w:ascii="Times New Roman" w:hAnsi="Times New Roman"/>
          <w:b/>
          <w:sz w:val="28"/>
          <w:szCs w:val="28"/>
        </w:rPr>
        <w:t>иных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123">
        <w:rPr>
          <w:rFonts w:ascii="Times New Roman" w:hAnsi="Times New Roman"/>
          <w:b/>
          <w:sz w:val="28"/>
          <w:szCs w:val="28"/>
        </w:rPr>
        <w:t>создающих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123">
        <w:rPr>
          <w:rFonts w:ascii="Times New Roman" w:hAnsi="Times New Roman"/>
          <w:b/>
          <w:sz w:val="28"/>
          <w:szCs w:val="28"/>
        </w:rPr>
        <w:t>угрозу санитарно-</w:t>
      </w:r>
    </w:p>
    <w:p w:rsidR="00A46FB4" w:rsidRPr="00EC4123" w:rsidRDefault="00A46FB4" w:rsidP="00A46FB4">
      <w:pPr>
        <w:pStyle w:val="2"/>
        <w:ind w:left="686" w:right="566"/>
        <w:jc w:val="center"/>
        <w:rPr>
          <w:sz w:val="28"/>
          <w:szCs w:val="28"/>
        </w:rPr>
      </w:pPr>
      <w:r w:rsidRPr="00EC4123">
        <w:rPr>
          <w:sz w:val="28"/>
          <w:szCs w:val="28"/>
        </w:rPr>
        <w:t>эпидемиологическому благополучию населения ситуаций, при возникновении которых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органов местного самоуправления,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санитарно-эпидемиологический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надзор</w:t>
      </w:r>
    </w:p>
    <w:tbl>
      <w:tblPr>
        <w:tblW w:w="10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4678"/>
        <w:gridCol w:w="4930"/>
      </w:tblGrid>
      <w:tr w:rsidR="00A46FB4" w:rsidTr="009D5B29">
        <w:trPr>
          <w:trHeight w:val="277"/>
        </w:trPr>
        <w:tc>
          <w:tcPr>
            <w:tcW w:w="709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№</w:t>
            </w:r>
          </w:p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EC4123">
              <w:rPr>
                <w:b/>
                <w:sz w:val="24"/>
              </w:rPr>
              <w:t>п</w:t>
            </w:r>
            <w:proofErr w:type="spellEnd"/>
            <w:proofErr w:type="gramEnd"/>
            <w:r w:rsidRPr="00EC4123">
              <w:rPr>
                <w:b/>
                <w:sz w:val="24"/>
              </w:rPr>
              <w:t>/</w:t>
            </w:r>
            <w:proofErr w:type="spellStart"/>
            <w:r w:rsidRPr="00EC4123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Ситуаци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4930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Действия</w:t>
            </w:r>
          </w:p>
        </w:tc>
      </w:tr>
      <w:tr w:rsidR="00A46FB4" w:rsidTr="009D5B29">
        <w:trPr>
          <w:trHeight w:val="1103"/>
        </w:trPr>
        <w:tc>
          <w:tcPr>
            <w:tcW w:w="709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35"/>
              </w:rPr>
            </w:pPr>
          </w:p>
          <w:p w:rsidR="00A46FB4" w:rsidRPr="00EC4123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Возникновение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заболеваний: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педикулез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др.– 5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более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случаев</w:t>
            </w:r>
          </w:p>
        </w:tc>
        <w:tc>
          <w:tcPr>
            <w:tcW w:w="4930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i/>
                <w:sz w:val="24"/>
              </w:rPr>
              <w:t>-</w:t>
            </w:r>
            <w:r w:rsidRPr="00EC4123">
              <w:rPr>
                <w:sz w:val="24"/>
              </w:rPr>
              <w:t>ежедневно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влажная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уборка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помещений</w:t>
            </w:r>
            <w:r>
              <w:rPr>
                <w:sz w:val="24"/>
              </w:rPr>
              <w:t xml:space="preserve"> с использованием дезинфицирующих средств</w:t>
            </w:r>
          </w:p>
          <w:p w:rsidR="00A46FB4" w:rsidRPr="00EC4123" w:rsidRDefault="00A46FB4" w:rsidP="009D5B29">
            <w:pPr>
              <w:pStyle w:val="TableParagraph"/>
              <w:numPr>
                <w:ilvl w:val="0"/>
                <w:numId w:val="23"/>
              </w:numPr>
              <w:tabs>
                <w:tab w:val="left" w:pos="256"/>
              </w:tabs>
              <w:ind w:left="0" w:firstLine="0"/>
              <w:rPr>
                <w:sz w:val="24"/>
              </w:rPr>
            </w:pPr>
            <w:r w:rsidRPr="00EC4123">
              <w:rPr>
                <w:sz w:val="24"/>
              </w:rPr>
              <w:t>проветривание;</w:t>
            </w:r>
          </w:p>
          <w:p w:rsidR="00A46FB4" w:rsidRPr="00EC4123" w:rsidRDefault="00A46FB4" w:rsidP="009D5B29">
            <w:pPr>
              <w:pStyle w:val="TableParagraph"/>
              <w:numPr>
                <w:ilvl w:val="0"/>
                <w:numId w:val="23"/>
              </w:numPr>
              <w:tabs>
                <w:tab w:val="left" w:pos="256"/>
              </w:tabs>
              <w:ind w:left="0" w:firstLine="0"/>
              <w:rPr>
                <w:i/>
                <w:sz w:val="24"/>
              </w:rPr>
            </w:pPr>
            <w:r w:rsidRPr="00EC4123">
              <w:rPr>
                <w:sz w:val="24"/>
              </w:rPr>
              <w:t>наблюдение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детьми,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контактирующими</w:t>
            </w:r>
            <w:r>
              <w:rPr>
                <w:sz w:val="24"/>
              </w:rPr>
              <w:t xml:space="preserve"> </w:t>
            </w:r>
            <w:proofErr w:type="gramStart"/>
            <w:r w:rsidRPr="00EC4123"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заболевшими</w:t>
            </w:r>
          </w:p>
        </w:tc>
      </w:tr>
      <w:tr w:rsidR="00A46FB4" w:rsidTr="009D5B29">
        <w:trPr>
          <w:trHeight w:val="1094"/>
        </w:trPr>
        <w:tc>
          <w:tcPr>
            <w:tcW w:w="709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26"/>
              </w:rPr>
            </w:pPr>
          </w:p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21"/>
              </w:rPr>
            </w:pPr>
          </w:p>
          <w:p w:rsidR="00A46FB4" w:rsidRPr="00EC4123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proofErr w:type="gramStart"/>
            <w:r w:rsidRPr="00EC4123">
              <w:rPr>
                <w:sz w:val="24"/>
              </w:rPr>
              <w:t>Возникновение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эпидемии</w:t>
            </w:r>
            <w:r>
              <w:rPr>
                <w:sz w:val="24"/>
              </w:rPr>
              <w:t xml:space="preserve"> (</w:t>
            </w:r>
            <w:r w:rsidRPr="00EC4123">
              <w:rPr>
                <w:sz w:val="24"/>
              </w:rPr>
              <w:t>сальмонеллез,</w:t>
            </w:r>
            <w:proofErr w:type="gramEnd"/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вирусный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гепатит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</w:t>
            </w:r>
            <w:proofErr w:type="gramStart"/>
            <w:r w:rsidRPr="00EC4123"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–3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случая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более;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ветряная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оспа,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грипп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 др.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более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случаев</w:t>
            </w:r>
            <w:r>
              <w:rPr>
                <w:sz w:val="24"/>
              </w:rPr>
              <w:t>)</w:t>
            </w:r>
          </w:p>
        </w:tc>
        <w:tc>
          <w:tcPr>
            <w:tcW w:w="4930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i/>
                <w:sz w:val="24"/>
              </w:rPr>
              <w:t xml:space="preserve">- </w:t>
            </w:r>
            <w:r w:rsidRPr="00EC4123">
              <w:rPr>
                <w:sz w:val="24"/>
              </w:rPr>
              <w:t>введение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карантина;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-реализация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заболеваний</w:t>
            </w:r>
          </w:p>
        </w:tc>
      </w:tr>
      <w:tr w:rsidR="00A46FB4" w:rsidTr="009D5B29">
        <w:trPr>
          <w:trHeight w:val="671"/>
        </w:trPr>
        <w:tc>
          <w:tcPr>
            <w:tcW w:w="709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35"/>
              </w:rPr>
            </w:pPr>
          </w:p>
          <w:p w:rsidR="00A46FB4" w:rsidRPr="00EC4123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Авария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сетях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водопровода,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канализации,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отопления,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электроэнергии</w:t>
            </w:r>
          </w:p>
        </w:tc>
        <w:tc>
          <w:tcPr>
            <w:tcW w:w="4930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i/>
                <w:sz w:val="24"/>
              </w:rPr>
              <w:t>-</w:t>
            </w:r>
            <w:r w:rsidRPr="00EC4123">
              <w:rPr>
                <w:sz w:val="24"/>
              </w:rPr>
              <w:t>вызов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специализированных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служб</w:t>
            </w:r>
          </w:p>
        </w:tc>
      </w:tr>
      <w:tr w:rsidR="00A46FB4" w:rsidTr="009D5B29">
        <w:trPr>
          <w:trHeight w:val="1377"/>
        </w:trPr>
        <w:tc>
          <w:tcPr>
            <w:tcW w:w="709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26"/>
              </w:rPr>
            </w:pPr>
          </w:p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21"/>
              </w:rPr>
            </w:pPr>
          </w:p>
          <w:p w:rsidR="00A46FB4" w:rsidRPr="00EC4123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A46FB4" w:rsidRPr="00EC4123" w:rsidRDefault="00A46FB4" w:rsidP="009D5B29">
            <w:pPr>
              <w:pStyle w:val="TableParagraph"/>
              <w:rPr>
                <w:b/>
                <w:sz w:val="23"/>
              </w:rPr>
            </w:pP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Неисправная работа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холодильного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оборудования</w:t>
            </w:r>
          </w:p>
        </w:tc>
        <w:tc>
          <w:tcPr>
            <w:tcW w:w="4930" w:type="dxa"/>
          </w:tcPr>
          <w:p w:rsidR="00A46FB4" w:rsidRPr="00EC4123" w:rsidRDefault="00A46FB4" w:rsidP="009D5B29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ind w:left="0" w:firstLine="0"/>
              <w:rPr>
                <w:sz w:val="24"/>
              </w:rPr>
            </w:pPr>
            <w:r w:rsidRPr="00EC4123">
              <w:rPr>
                <w:sz w:val="24"/>
              </w:rPr>
              <w:t>вызвать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обслуживающую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организацию</w:t>
            </w:r>
            <w:r>
              <w:rPr>
                <w:sz w:val="24"/>
              </w:rPr>
              <w:t>;</w:t>
            </w:r>
          </w:p>
          <w:p w:rsidR="00A46FB4" w:rsidRPr="00EC4123" w:rsidRDefault="00A46FB4" w:rsidP="009D5B29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ind w:left="0" w:firstLine="0"/>
              <w:rPr>
                <w:sz w:val="24"/>
              </w:rPr>
            </w:pPr>
            <w:r w:rsidRPr="00EC4123">
              <w:rPr>
                <w:sz w:val="24"/>
              </w:rPr>
              <w:t>использование запасного холодильного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оборудования, изыскание возможностей для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временного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хранения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продуктов,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ограничение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закупки новых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партий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пищевых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продуктов</w:t>
            </w:r>
          </w:p>
        </w:tc>
      </w:tr>
      <w:tr w:rsidR="00A46FB4" w:rsidTr="009D5B29">
        <w:trPr>
          <w:trHeight w:val="551"/>
        </w:trPr>
        <w:tc>
          <w:tcPr>
            <w:tcW w:w="709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Пожар</w:t>
            </w:r>
          </w:p>
        </w:tc>
        <w:tc>
          <w:tcPr>
            <w:tcW w:w="4930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i/>
                <w:sz w:val="24"/>
              </w:rPr>
              <w:t>-</w:t>
            </w:r>
            <w:r w:rsidRPr="00EC4123">
              <w:rPr>
                <w:sz w:val="24"/>
              </w:rPr>
              <w:t>вызов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пожарной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службы;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-эвакуация.</w:t>
            </w:r>
          </w:p>
        </w:tc>
      </w:tr>
    </w:tbl>
    <w:p w:rsidR="00A46FB4" w:rsidRPr="00EC4123" w:rsidRDefault="00A46FB4" w:rsidP="00A46FB4">
      <w:pPr>
        <w:ind w:right="907"/>
        <w:jc w:val="center"/>
        <w:rPr>
          <w:b/>
          <w:sz w:val="28"/>
          <w:szCs w:val="28"/>
        </w:rPr>
      </w:pPr>
    </w:p>
    <w:p w:rsidR="00A46FB4" w:rsidRDefault="00A46FB4" w:rsidP="00A46FB4">
      <w:pPr>
        <w:pStyle w:val="2"/>
        <w:ind w:left="0" w:right="907"/>
        <w:rPr>
          <w:bCs w:val="0"/>
          <w:sz w:val="28"/>
          <w:szCs w:val="28"/>
          <w:lang w:eastAsia="ar-SA"/>
        </w:rPr>
      </w:pPr>
    </w:p>
    <w:p w:rsidR="00A46FB4" w:rsidRDefault="00A46FB4" w:rsidP="00A46FB4">
      <w:pPr>
        <w:pStyle w:val="2"/>
        <w:ind w:left="0" w:right="907"/>
        <w:jc w:val="center"/>
        <w:rPr>
          <w:sz w:val="28"/>
          <w:szCs w:val="28"/>
        </w:rPr>
      </w:pPr>
    </w:p>
    <w:p w:rsidR="00A46FB4" w:rsidRDefault="00A46FB4" w:rsidP="00A46FB4">
      <w:pPr>
        <w:pStyle w:val="2"/>
        <w:ind w:left="0" w:right="907"/>
        <w:jc w:val="center"/>
        <w:rPr>
          <w:sz w:val="28"/>
          <w:szCs w:val="28"/>
        </w:rPr>
      </w:pPr>
    </w:p>
    <w:p w:rsidR="00A46FB4" w:rsidRDefault="00A46FB4" w:rsidP="00A46FB4">
      <w:pPr>
        <w:pStyle w:val="2"/>
        <w:ind w:left="0" w:right="907"/>
        <w:jc w:val="center"/>
        <w:rPr>
          <w:sz w:val="28"/>
          <w:szCs w:val="28"/>
        </w:rPr>
      </w:pPr>
    </w:p>
    <w:p w:rsidR="00A46FB4" w:rsidRPr="00EC4123" w:rsidRDefault="00A46FB4" w:rsidP="00A46FB4">
      <w:pPr>
        <w:pStyle w:val="2"/>
        <w:ind w:left="0" w:right="907"/>
        <w:jc w:val="center"/>
        <w:rPr>
          <w:sz w:val="28"/>
          <w:szCs w:val="28"/>
        </w:rPr>
      </w:pPr>
      <w:r w:rsidRPr="00EC4123">
        <w:rPr>
          <w:sz w:val="28"/>
          <w:szCs w:val="28"/>
        </w:rPr>
        <w:lastRenderedPageBreak/>
        <w:t>Производственный контроль за безопасностью пищевой продукции с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применением принципов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ХАССП</w:t>
      </w:r>
    </w:p>
    <w:p w:rsidR="00A46FB4" w:rsidRDefault="00A46FB4" w:rsidP="00A46FB4">
      <w:pPr>
        <w:pStyle w:val="ad"/>
        <w:tabs>
          <w:tab w:val="left" w:pos="4648"/>
        </w:tabs>
        <w:spacing w:after="0" w:line="240" w:lineRule="auto"/>
        <w:ind w:left="0" w:right="907"/>
        <w:jc w:val="center"/>
        <w:rPr>
          <w:rFonts w:ascii="Times New Roman" w:hAnsi="Times New Roman"/>
          <w:b/>
          <w:sz w:val="28"/>
          <w:szCs w:val="28"/>
        </w:rPr>
      </w:pPr>
    </w:p>
    <w:p w:rsidR="00A46FB4" w:rsidRPr="00EC4123" w:rsidRDefault="00A46FB4" w:rsidP="00A46FB4">
      <w:pPr>
        <w:pStyle w:val="ad"/>
        <w:tabs>
          <w:tab w:val="left" w:pos="4648"/>
        </w:tabs>
        <w:spacing w:after="0" w:line="240" w:lineRule="auto"/>
        <w:ind w:left="0" w:right="907"/>
        <w:jc w:val="center"/>
        <w:rPr>
          <w:rFonts w:ascii="Times New Roman" w:hAnsi="Times New Roman"/>
          <w:b/>
          <w:sz w:val="28"/>
          <w:szCs w:val="28"/>
        </w:rPr>
      </w:pPr>
      <w:r w:rsidRPr="00EC4123">
        <w:rPr>
          <w:rFonts w:ascii="Times New Roman" w:hAnsi="Times New Roman"/>
          <w:b/>
          <w:sz w:val="28"/>
          <w:szCs w:val="28"/>
        </w:rPr>
        <w:t>Общие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123">
        <w:rPr>
          <w:rFonts w:ascii="Times New Roman" w:hAnsi="Times New Roman"/>
          <w:b/>
          <w:sz w:val="28"/>
          <w:szCs w:val="28"/>
        </w:rPr>
        <w:t>положения</w:t>
      </w:r>
    </w:p>
    <w:p w:rsidR="00A46FB4" w:rsidRPr="00EC4123" w:rsidRDefault="00A46FB4" w:rsidP="00A46FB4">
      <w:pPr>
        <w:pStyle w:val="a4"/>
        <w:spacing w:after="0"/>
        <w:ind w:right="907" w:firstLine="710"/>
        <w:jc w:val="both"/>
        <w:rPr>
          <w:sz w:val="28"/>
          <w:szCs w:val="28"/>
        </w:rPr>
      </w:pPr>
      <w:proofErr w:type="gramStart"/>
      <w:r w:rsidRPr="00EC4123">
        <w:rPr>
          <w:sz w:val="28"/>
          <w:szCs w:val="28"/>
        </w:rPr>
        <w:t>Производственный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контроль за безопасностью пищевой продукции с применением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ХАССП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 xml:space="preserve">муниципального бюджетного дошкольного образовательного учреждения детского сада </w:t>
      </w:r>
      <w:r>
        <w:rPr>
          <w:sz w:val="28"/>
          <w:szCs w:val="28"/>
        </w:rPr>
        <w:t>«Теремок</w:t>
      </w:r>
      <w:r w:rsidRPr="00EC412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 xml:space="preserve"> Смоленского района Смоленской области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требования к обеспечению безопасности пищевой продукции 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процессе её производства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(изготовления)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ХАССП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(Анализа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опасностей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критических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(</w:t>
      </w:r>
      <w:proofErr w:type="spellStart"/>
      <w:r w:rsidRPr="00EC4123">
        <w:rPr>
          <w:sz w:val="28"/>
          <w:szCs w:val="28"/>
        </w:rPr>
        <w:t>Hazard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4123">
        <w:rPr>
          <w:sz w:val="28"/>
          <w:szCs w:val="28"/>
        </w:rPr>
        <w:t>Analysisand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4123">
        <w:rPr>
          <w:sz w:val="28"/>
          <w:szCs w:val="28"/>
        </w:rPr>
        <w:t>Critical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4123"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4123">
        <w:rPr>
          <w:sz w:val="28"/>
          <w:szCs w:val="28"/>
        </w:rPr>
        <w:t>Points</w:t>
      </w:r>
      <w:proofErr w:type="spellEnd"/>
      <w:r w:rsidRPr="00EC4123">
        <w:rPr>
          <w:sz w:val="28"/>
          <w:szCs w:val="28"/>
        </w:rPr>
        <w:t>).</w:t>
      </w:r>
      <w:proofErr w:type="gramEnd"/>
    </w:p>
    <w:p w:rsidR="00A46FB4" w:rsidRPr="00EC4123" w:rsidRDefault="00A46FB4" w:rsidP="00A46FB4">
      <w:pPr>
        <w:pStyle w:val="a4"/>
        <w:spacing w:after="0"/>
        <w:ind w:right="907" w:firstLine="710"/>
        <w:jc w:val="both"/>
        <w:rPr>
          <w:sz w:val="28"/>
          <w:szCs w:val="28"/>
        </w:rPr>
      </w:pPr>
      <w:r w:rsidRPr="00EC4123">
        <w:rPr>
          <w:sz w:val="28"/>
          <w:szCs w:val="28"/>
        </w:rPr>
        <w:t>Производственный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нормативно-правовыми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РФ </w:t>
      </w:r>
      <w:r w:rsidRPr="00EC4123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№1)</w:t>
      </w:r>
      <w:r>
        <w:rPr>
          <w:sz w:val="28"/>
          <w:szCs w:val="28"/>
        </w:rPr>
        <w:t>.</w:t>
      </w:r>
    </w:p>
    <w:p w:rsidR="00A46FB4" w:rsidRPr="00EC4123" w:rsidRDefault="00A46FB4" w:rsidP="00A46FB4">
      <w:pPr>
        <w:pStyle w:val="a4"/>
        <w:spacing w:after="0"/>
        <w:ind w:right="907" w:firstLine="710"/>
        <w:jc w:val="both"/>
        <w:rPr>
          <w:sz w:val="28"/>
          <w:szCs w:val="28"/>
        </w:rPr>
      </w:pPr>
      <w:r w:rsidRPr="00EC4123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ХАССП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конечного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продукта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исполнение следующих главных принципов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анализа опасностей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критических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точек:</w:t>
      </w:r>
    </w:p>
    <w:p w:rsidR="00A46FB4" w:rsidRPr="00EC4123" w:rsidRDefault="00A46FB4" w:rsidP="00A46FB4">
      <w:pPr>
        <w:pStyle w:val="a4"/>
        <w:spacing w:after="0"/>
        <w:ind w:right="907"/>
        <w:jc w:val="both"/>
        <w:rPr>
          <w:sz w:val="28"/>
          <w:szCs w:val="28"/>
        </w:rPr>
      </w:pPr>
      <w:r w:rsidRPr="00EC4123">
        <w:rPr>
          <w:sz w:val="28"/>
          <w:szCs w:val="28"/>
        </w:rPr>
        <w:t>Принцип</w:t>
      </w:r>
      <w:proofErr w:type="gramStart"/>
      <w:r w:rsidRPr="00EC4123">
        <w:rPr>
          <w:sz w:val="28"/>
          <w:szCs w:val="28"/>
        </w:rPr>
        <w:t>1</w:t>
      </w:r>
      <w:proofErr w:type="gramEnd"/>
      <w:r w:rsidRPr="00EC41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рисков.</w:t>
      </w:r>
    </w:p>
    <w:p w:rsidR="00A46FB4" w:rsidRDefault="00A46FB4" w:rsidP="00A46FB4">
      <w:pPr>
        <w:pStyle w:val="a4"/>
        <w:spacing w:after="0"/>
        <w:ind w:right="907"/>
        <w:rPr>
          <w:sz w:val="28"/>
          <w:szCs w:val="28"/>
        </w:rPr>
      </w:pPr>
      <w:r w:rsidRPr="00EC4123">
        <w:rPr>
          <w:sz w:val="28"/>
          <w:szCs w:val="28"/>
        </w:rPr>
        <w:t>Принцип 2. Определение Критических Контрольных Точек (ККТ).</w:t>
      </w:r>
    </w:p>
    <w:p w:rsidR="00A46FB4" w:rsidRDefault="00A46FB4" w:rsidP="00A46FB4">
      <w:pPr>
        <w:pStyle w:val="a4"/>
        <w:spacing w:after="0"/>
        <w:ind w:right="907"/>
        <w:rPr>
          <w:sz w:val="28"/>
          <w:szCs w:val="28"/>
        </w:rPr>
      </w:pPr>
      <w:r w:rsidRPr="00EC4123">
        <w:rPr>
          <w:sz w:val="28"/>
          <w:szCs w:val="28"/>
        </w:rPr>
        <w:t>Принцип 3. Определение критических пределов для каждой ККТ.</w:t>
      </w:r>
      <w:r>
        <w:rPr>
          <w:sz w:val="28"/>
          <w:szCs w:val="28"/>
        </w:rPr>
        <w:t xml:space="preserve"> </w:t>
      </w:r>
    </w:p>
    <w:p w:rsidR="00A46FB4" w:rsidRPr="00EC4123" w:rsidRDefault="00A46FB4" w:rsidP="00A46FB4">
      <w:pPr>
        <w:pStyle w:val="a4"/>
        <w:spacing w:after="0"/>
        <w:ind w:right="907"/>
        <w:rPr>
          <w:sz w:val="28"/>
          <w:szCs w:val="28"/>
        </w:rPr>
      </w:pPr>
      <w:r w:rsidRPr="00EC4123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4.Установление системы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мониторинга ККТ.</w:t>
      </w:r>
    </w:p>
    <w:p w:rsidR="00A46FB4" w:rsidRPr="00EC4123" w:rsidRDefault="00A46FB4" w:rsidP="00A46FB4">
      <w:pPr>
        <w:pStyle w:val="a4"/>
        <w:spacing w:after="0"/>
        <w:ind w:right="907"/>
        <w:rPr>
          <w:sz w:val="28"/>
          <w:szCs w:val="28"/>
        </w:rPr>
      </w:pPr>
      <w:r w:rsidRPr="00EC4123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5.Установление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корректирующих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действий.</w:t>
      </w:r>
    </w:p>
    <w:p w:rsidR="00A46FB4" w:rsidRDefault="00A46FB4" w:rsidP="00A46FB4">
      <w:pPr>
        <w:pStyle w:val="a4"/>
        <w:spacing w:after="0"/>
        <w:ind w:right="907"/>
        <w:rPr>
          <w:sz w:val="28"/>
          <w:szCs w:val="28"/>
        </w:rPr>
      </w:pPr>
      <w:r w:rsidRPr="00EC4123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ХАССП.</w:t>
      </w:r>
      <w:r>
        <w:rPr>
          <w:sz w:val="28"/>
          <w:szCs w:val="28"/>
        </w:rPr>
        <w:t xml:space="preserve"> </w:t>
      </w:r>
    </w:p>
    <w:p w:rsidR="00A46FB4" w:rsidRPr="00EC4123" w:rsidRDefault="00A46FB4" w:rsidP="00A46FB4">
      <w:pPr>
        <w:pStyle w:val="a4"/>
        <w:spacing w:after="0"/>
        <w:ind w:right="907"/>
        <w:rPr>
          <w:sz w:val="28"/>
          <w:szCs w:val="28"/>
        </w:rPr>
      </w:pPr>
      <w:r w:rsidRPr="00EC4123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7.Документирование 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ХАССП.</w:t>
      </w:r>
    </w:p>
    <w:p w:rsidR="00A46FB4" w:rsidRPr="00EC4123" w:rsidRDefault="00A46FB4" w:rsidP="00A46FB4">
      <w:pPr>
        <w:pStyle w:val="a4"/>
        <w:spacing w:after="0"/>
        <w:ind w:right="907" w:firstLine="710"/>
        <w:jc w:val="both"/>
        <w:rPr>
          <w:sz w:val="28"/>
          <w:szCs w:val="28"/>
        </w:rPr>
      </w:pPr>
      <w:r w:rsidRPr="00EC4123">
        <w:rPr>
          <w:sz w:val="28"/>
          <w:szCs w:val="28"/>
        </w:rPr>
        <w:t xml:space="preserve">Целью производственного </w:t>
      </w:r>
      <w:proofErr w:type="gramStart"/>
      <w:r w:rsidRPr="00EC4123">
        <w:rPr>
          <w:sz w:val="28"/>
          <w:szCs w:val="28"/>
        </w:rPr>
        <w:t>контроля за</w:t>
      </w:r>
      <w:proofErr w:type="gramEnd"/>
      <w:r w:rsidRPr="00EC4123">
        <w:rPr>
          <w:sz w:val="28"/>
          <w:szCs w:val="28"/>
        </w:rPr>
        <w:t xml:space="preserve"> качеством пищевой продукции в учреждении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является обеспечение обязательных требований к отдельным видам пищевой продукции 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связанными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процессами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(изготовления),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хранения,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перевозки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(транспортирования),</w:t>
      </w:r>
      <w:r>
        <w:rPr>
          <w:sz w:val="28"/>
          <w:szCs w:val="28"/>
        </w:rPr>
        <w:t xml:space="preserve"> реализации </w:t>
      </w:r>
      <w:r w:rsidRPr="00EC4123">
        <w:rPr>
          <w:sz w:val="28"/>
          <w:szCs w:val="28"/>
        </w:rPr>
        <w:t>утилизации,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отвечающие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Таможенного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союза.</w:t>
      </w:r>
    </w:p>
    <w:p w:rsidR="00A46FB4" w:rsidRPr="00EC4123" w:rsidRDefault="00A46FB4" w:rsidP="00A46FB4">
      <w:pPr>
        <w:pStyle w:val="2"/>
        <w:ind w:left="0" w:right="907"/>
        <w:jc w:val="center"/>
        <w:rPr>
          <w:sz w:val="28"/>
          <w:szCs w:val="28"/>
        </w:rPr>
      </w:pPr>
      <w:r>
        <w:rPr>
          <w:sz w:val="28"/>
          <w:szCs w:val="28"/>
        </w:rPr>
        <w:t>Терминология</w:t>
      </w:r>
    </w:p>
    <w:p w:rsidR="00A46FB4" w:rsidRPr="00EC4123" w:rsidRDefault="00A46FB4" w:rsidP="00A46FB4">
      <w:pPr>
        <w:pStyle w:val="a4"/>
        <w:spacing w:after="0"/>
        <w:ind w:right="907" w:firstLine="710"/>
        <w:jc w:val="both"/>
        <w:rPr>
          <w:sz w:val="28"/>
          <w:szCs w:val="28"/>
        </w:rPr>
      </w:pPr>
      <w:r w:rsidRPr="00EC41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настоящем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использованы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термины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соответствующим</w:t>
      </w:r>
      <w:proofErr w:type="gramEnd"/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определениями:</w:t>
      </w:r>
    </w:p>
    <w:p w:rsidR="00A46FB4" w:rsidRPr="00D64AB7" w:rsidRDefault="00A46FB4" w:rsidP="00A46FB4">
      <w:pPr>
        <w:pStyle w:val="2"/>
        <w:tabs>
          <w:tab w:val="left" w:pos="0"/>
        </w:tabs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ХАССП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(анализ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критические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контрольные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точки):</w:t>
      </w:r>
      <w:r>
        <w:rPr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ко</w:t>
      </w:r>
      <w:r>
        <w:rPr>
          <w:b w:val="0"/>
          <w:sz w:val="28"/>
          <w:szCs w:val="28"/>
        </w:rPr>
        <w:t xml:space="preserve">нцепция, </w:t>
      </w:r>
      <w:r w:rsidRPr="00D64AB7">
        <w:rPr>
          <w:b w:val="0"/>
          <w:sz w:val="28"/>
          <w:szCs w:val="28"/>
        </w:rPr>
        <w:t>предусматривающая</w:t>
      </w:r>
      <w:r w:rsidRPr="00D64AB7">
        <w:rPr>
          <w:b w:val="0"/>
          <w:sz w:val="28"/>
          <w:szCs w:val="28"/>
        </w:rPr>
        <w:tab/>
        <w:t>систематическую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ab/>
        <w:t>идентификацию,</w:t>
      </w:r>
      <w:r w:rsidRPr="00D64AB7">
        <w:rPr>
          <w:b w:val="0"/>
          <w:sz w:val="28"/>
          <w:szCs w:val="28"/>
        </w:rPr>
        <w:tab/>
        <w:t>оценку</w:t>
      </w:r>
      <w:r w:rsidRPr="00D64AB7">
        <w:rPr>
          <w:b w:val="0"/>
          <w:sz w:val="28"/>
          <w:szCs w:val="28"/>
        </w:rPr>
        <w:tab/>
        <w:t>и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управление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опасными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факторами,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существенно влияющими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безопасность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продукции.</w:t>
      </w:r>
    </w:p>
    <w:p w:rsidR="00A46FB4" w:rsidRPr="00D64AB7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ХАССП:</w:t>
      </w:r>
      <w:r>
        <w:rPr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совокупность организационной структуры, документов, производственных процессов и ресурсов, необходимых для реализации ХАССП.</w:t>
      </w:r>
    </w:p>
    <w:p w:rsidR="00A46FB4" w:rsidRPr="00D64AB7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Группа ХАССП</w:t>
      </w:r>
      <w:r w:rsidRPr="00D64AB7">
        <w:rPr>
          <w:b w:val="0"/>
          <w:sz w:val="28"/>
          <w:szCs w:val="28"/>
        </w:rPr>
        <w:t>: группа специалистов (с квалификацией в разных областях), которая разрабатывает, внедряет и поддерживает в рабочем состоянии систему ХАССП.</w:t>
      </w:r>
    </w:p>
    <w:p w:rsidR="00A46FB4" w:rsidRPr="00D64AB7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Опасность:</w:t>
      </w:r>
      <w:r>
        <w:rPr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потенциальный источник вреда здоровью человека.</w:t>
      </w:r>
    </w:p>
    <w:p w:rsidR="00A46FB4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Опасный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фактор:</w:t>
      </w:r>
      <w:r>
        <w:rPr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вид опасности с конкретными признаками.</w:t>
      </w:r>
    </w:p>
    <w:p w:rsidR="00A46FB4" w:rsidRPr="00D64AB7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D64AB7">
        <w:rPr>
          <w:sz w:val="28"/>
          <w:szCs w:val="28"/>
        </w:rPr>
        <w:t>Риск:</w:t>
      </w:r>
      <w:r>
        <w:rPr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сочетание</w:t>
      </w:r>
      <w:r w:rsidRPr="00D64AB7">
        <w:rPr>
          <w:b w:val="0"/>
          <w:sz w:val="28"/>
          <w:szCs w:val="28"/>
        </w:rPr>
        <w:tab/>
        <w:t>вероятности</w:t>
      </w:r>
      <w:r w:rsidRPr="00D64AB7">
        <w:rPr>
          <w:b w:val="0"/>
          <w:sz w:val="28"/>
          <w:szCs w:val="28"/>
        </w:rPr>
        <w:tab/>
        <w:t>реализации</w:t>
      </w:r>
      <w:r w:rsidRPr="00D64AB7">
        <w:rPr>
          <w:b w:val="0"/>
          <w:sz w:val="28"/>
          <w:szCs w:val="28"/>
        </w:rPr>
        <w:tab/>
        <w:t>опасного</w:t>
      </w:r>
      <w:r w:rsidRPr="00D64AB7">
        <w:rPr>
          <w:b w:val="0"/>
          <w:sz w:val="28"/>
          <w:szCs w:val="28"/>
        </w:rPr>
        <w:tab/>
        <w:t>фактора</w:t>
      </w:r>
      <w:r w:rsidRPr="00D64AB7">
        <w:rPr>
          <w:b w:val="0"/>
          <w:sz w:val="28"/>
          <w:szCs w:val="28"/>
        </w:rPr>
        <w:tab/>
        <w:t>и</w:t>
      </w:r>
      <w:r>
        <w:rPr>
          <w:b w:val="0"/>
          <w:sz w:val="28"/>
          <w:szCs w:val="28"/>
        </w:rPr>
        <w:t xml:space="preserve"> степени </w:t>
      </w:r>
      <w:r w:rsidRPr="00D64AB7">
        <w:rPr>
          <w:b w:val="0"/>
          <w:sz w:val="28"/>
          <w:szCs w:val="28"/>
        </w:rPr>
        <w:t>тяжести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pacing w:val="-1"/>
          <w:sz w:val="28"/>
          <w:szCs w:val="28"/>
        </w:rPr>
        <w:t xml:space="preserve">его </w:t>
      </w:r>
      <w:r w:rsidRPr="00D64AB7">
        <w:rPr>
          <w:b w:val="0"/>
          <w:sz w:val="28"/>
          <w:szCs w:val="28"/>
        </w:rPr>
        <w:t>последствий.</w:t>
      </w:r>
    </w:p>
    <w:p w:rsidR="00A46FB4" w:rsidRPr="00D64AB7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Допустимый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риск:</w:t>
      </w:r>
      <w:r>
        <w:rPr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риск, приемлемый для потребителя.</w:t>
      </w:r>
    </w:p>
    <w:p w:rsidR="00A46FB4" w:rsidRPr="00EC4123" w:rsidRDefault="00A46FB4" w:rsidP="00A46FB4">
      <w:pPr>
        <w:pStyle w:val="2"/>
        <w:ind w:left="0" w:right="907"/>
        <w:jc w:val="both"/>
        <w:rPr>
          <w:sz w:val="28"/>
          <w:szCs w:val="28"/>
        </w:rPr>
      </w:pPr>
      <w:r w:rsidRPr="00EC4123">
        <w:rPr>
          <w:sz w:val="28"/>
          <w:szCs w:val="28"/>
        </w:rPr>
        <w:t>Недопустимый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риск:</w:t>
      </w:r>
      <w:r>
        <w:rPr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риск, превышающий уровень допустимого риска.</w:t>
      </w:r>
    </w:p>
    <w:p w:rsidR="00A46FB4" w:rsidRPr="00D64AB7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lastRenderedPageBreak/>
        <w:t>Безопасность:</w:t>
      </w:r>
      <w:r>
        <w:rPr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отсутствие недопустимого риска.</w:t>
      </w:r>
    </w:p>
    <w:p w:rsidR="00A46FB4" w:rsidRPr="00D64AB7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риска:</w:t>
      </w:r>
      <w:r>
        <w:rPr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процедура использования доступной информации для выявления опасных факторов и оценки риска.</w:t>
      </w:r>
    </w:p>
    <w:p w:rsidR="00A46FB4" w:rsidRPr="00EC4123" w:rsidRDefault="00A46FB4" w:rsidP="00A46FB4">
      <w:pPr>
        <w:pStyle w:val="2"/>
        <w:ind w:left="0" w:right="907"/>
        <w:jc w:val="both"/>
        <w:rPr>
          <w:sz w:val="28"/>
          <w:szCs w:val="28"/>
        </w:rPr>
      </w:pPr>
      <w:r w:rsidRPr="00EC4123">
        <w:rPr>
          <w:sz w:val="28"/>
          <w:szCs w:val="28"/>
        </w:rPr>
        <w:t>Предупреждающее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действие:</w:t>
      </w:r>
      <w:r>
        <w:rPr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действие, предпринятое для устранения причины потенциального несоответствия или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другой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потенциально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нежелательной</w:t>
      </w:r>
      <w:r>
        <w:rPr>
          <w:b w:val="0"/>
          <w:sz w:val="28"/>
          <w:szCs w:val="28"/>
        </w:rPr>
        <w:t xml:space="preserve"> ситуации </w:t>
      </w:r>
      <w:r w:rsidRPr="00D64AB7">
        <w:rPr>
          <w:b w:val="0"/>
          <w:sz w:val="28"/>
          <w:szCs w:val="28"/>
        </w:rPr>
        <w:t>направленное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устранение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риска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снижение его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до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допустимого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уровня.</w:t>
      </w:r>
    </w:p>
    <w:p w:rsidR="00A46FB4" w:rsidRPr="00D64AB7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Корректирующее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действие:</w:t>
      </w:r>
      <w:r>
        <w:rPr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действие, предпринятое</w:t>
      </w:r>
      <w:r>
        <w:rPr>
          <w:b w:val="0"/>
          <w:sz w:val="28"/>
          <w:szCs w:val="28"/>
        </w:rPr>
        <w:t xml:space="preserve">  </w:t>
      </w:r>
      <w:r w:rsidRPr="00D64AB7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устранения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причины выявленного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несоответствия или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другой нежелательной ситуации и направленное на устранение риска или снижение его до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допустимого</w:t>
      </w:r>
      <w:r>
        <w:rPr>
          <w:b w:val="0"/>
          <w:sz w:val="28"/>
          <w:szCs w:val="28"/>
        </w:rPr>
        <w:t xml:space="preserve"> </w:t>
      </w:r>
      <w:r w:rsidRPr="00D64AB7">
        <w:rPr>
          <w:b w:val="0"/>
          <w:sz w:val="28"/>
          <w:szCs w:val="28"/>
        </w:rPr>
        <w:t>уровня.</w:t>
      </w:r>
    </w:p>
    <w:p w:rsidR="00A46FB4" w:rsidRPr="00E251D9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риском: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E251D9">
        <w:rPr>
          <w:b w:val="0"/>
          <w:sz w:val="28"/>
          <w:szCs w:val="28"/>
        </w:rPr>
        <w:t>роцедура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выработки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реализации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предупреждающих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корректирующих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действий.</w:t>
      </w:r>
    </w:p>
    <w:p w:rsidR="00A46FB4" w:rsidRPr="00E251D9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Критическая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контрольная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точка:</w:t>
      </w:r>
      <w:r>
        <w:rPr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место проведения контроля для идентификации опасного фактора и (или) управления риском.</w:t>
      </w:r>
    </w:p>
    <w:p w:rsidR="00A46FB4" w:rsidRPr="00E251D9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назначению:</w:t>
      </w:r>
      <w:r>
        <w:rPr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использование продукции (изделия) в соответствии с требованиями технических условий, инструкцией и информацией поставщика.</w:t>
      </w:r>
    </w:p>
    <w:p w:rsidR="00A46FB4" w:rsidRPr="00EC4123" w:rsidRDefault="00A46FB4" w:rsidP="00A46FB4">
      <w:pPr>
        <w:pStyle w:val="2"/>
        <w:ind w:left="0" w:right="907"/>
        <w:jc w:val="both"/>
        <w:rPr>
          <w:sz w:val="28"/>
          <w:szCs w:val="28"/>
        </w:rPr>
      </w:pPr>
      <w:r w:rsidRPr="00EC4123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по назначению:</w:t>
      </w:r>
      <w:r>
        <w:rPr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использование продукции (изделия) в условиях или для целей, не предусмотренных поставщиком, обусловленное привычным поведением пользователя.</w:t>
      </w:r>
    </w:p>
    <w:p w:rsidR="00A46FB4" w:rsidRPr="00E251D9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Предельное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значение:</w:t>
      </w:r>
      <w:r>
        <w:rPr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критерий, разделяющий допустимые и недопустимые значения контролируемой величины.</w:t>
      </w:r>
    </w:p>
    <w:p w:rsidR="00A46FB4" w:rsidRPr="00E251D9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Мониторинг:</w:t>
      </w:r>
      <w:r>
        <w:rPr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проведение запланированных наблюдений или измерений параметров в критических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контрольных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точках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целью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своевременного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обнаружения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их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выхода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предельные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значения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получения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необходимой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информации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выработки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предупреждающих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действий.</w:t>
      </w:r>
    </w:p>
    <w:p w:rsidR="00A46FB4" w:rsidRPr="00E251D9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мониторинга: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Pr="00E251D9">
        <w:rPr>
          <w:b w:val="0"/>
          <w:sz w:val="28"/>
          <w:szCs w:val="28"/>
        </w:rPr>
        <w:t>овокупность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процедур,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процессов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ресурсов,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необходимых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E251D9">
        <w:rPr>
          <w:b w:val="0"/>
          <w:sz w:val="28"/>
          <w:szCs w:val="28"/>
        </w:rPr>
        <w:t>мониторинга.</w:t>
      </w:r>
    </w:p>
    <w:p w:rsidR="00A46FB4" w:rsidRPr="009E4D8E" w:rsidRDefault="00A46FB4" w:rsidP="00A46FB4">
      <w:pPr>
        <w:pStyle w:val="2"/>
        <w:ind w:left="0" w:right="907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Проверка (аудит):</w:t>
      </w:r>
      <w:r>
        <w:rPr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систематическая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объективная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деятельность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оценке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выполнения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установленных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требований,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проводимая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лицом (экспертом) или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группой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лиц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(экспертов),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независимых в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принятии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решений.</w:t>
      </w:r>
    </w:p>
    <w:p w:rsidR="00A46FB4" w:rsidRPr="00EC4123" w:rsidRDefault="00A46FB4" w:rsidP="00A46FB4">
      <w:pPr>
        <w:pStyle w:val="2"/>
        <w:ind w:left="0" w:right="907"/>
        <w:jc w:val="both"/>
        <w:rPr>
          <w:sz w:val="28"/>
          <w:szCs w:val="28"/>
        </w:rPr>
      </w:pPr>
      <w:r w:rsidRPr="00EC4123">
        <w:rPr>
          <w:sz w:val="28"/>
          <w:szCs w:val="28"/>
        </w:rPr>
        <w:t>Внутренняя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проверка:</w:t>
      </w:r>
      <w:r>
        <w:rPr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проверка,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проводимая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персоналом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организации,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в которой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осуществляется</w:t>
      </w:r>
      <w:r>
        <w:rPr>
          <w:b w:val="0"/>
          <w:sz w:val="28"/>
          <w:szCs w:val="28"/>
        </w:rPr>
        <w:t xml:space="preserve"> </w:t>
      </w:r>
      <w:r w:rsidRPr="009E4D8E">
        <w:rPr>
          <w:b w:val="0"/>
          <w:sz w:val="28"/>
          <w:szCs w:val="28"/>
        </w:rPr>
        <w:t>проверка.</w:t>
      </w:r>
    </w:p>
    <w:p w:rsidR="00A46FB4" w:rsidRPr="00EC4123" w:rsidRDefault="00A46FB4" w:rsidP="00A46FB4">
      <w:pPr>
        <w:pStyle w:val="a4"/>
        <w:spacing w:after="0"/>
        <w:ind w:right="907"/>
        <w:jc w:val="both"/>
        <w:rPr>
          <w:sz w:val="28"/>
          <w:szCs w:val="28"/>
        </w:rPr>
      </w:pPr>
    </w:p>
    <w:p w:rsidR="00A46FB4" w:rsidRPr="00EC4123" w:rsidRDefault="00A46FB4" w:rsidP="00A46FB4">
      <w:pPr>
        <w:pStyle w:val="2"/>
        <w:tabs>
          <w:tab w:val="left" w:pos="4874"/>
        </w:tabs>
        <w:ind w:left="0" w:right="907"/>
        <w:jc w:val="center"/>
        <w:rPr>
          <w:sz w:val="28"/>
          <w:szCs w:val="28"/>
        </w:rPr>
      </w:pPr>
      <w:r w:rsidRPr="00EC4123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рисков</w:t>
      </w:r>
    </w:p>
    <w:p w:rsidR="00A46FB4" w:rsidRPr="00EC4123" w:rsidRDefault="00A46FB4" w:rsidP="00A46FB4">
      <w:pPr>
        <w:ind w:right="907"/>
        <w:jc w:val="center"/>
        <w:rPr>
          <w:b/>
          <w:sz w:val="28"/>
          <w:szCs w:val="28"/>
        </w:rPr>
      </w:pPr>
      <w:r w:rsidRPr="00EC4123">
        <w:rPr>
          <w:b/>
          <w:sz w:val="28"/>
          <w:szCs w:val="28"/>
        </w:rPr>
        <w:t>Виды</w:t>
      </w:r>
      <w:r>
        <w:rPr>
          <w:b/>
          <w:sz w:val="28"/>
          <w:szCs w:val="28"/>
        </w:rPr>
        <w:t xml:space="preserve"> </w:t>
      </w:r>
      <w:r w:rsidRPr="00EC4123">
        <w:rPr>
          <w:b/>
          <w:sz w:val="28"/>
          <w:szCs w:val="28"/>
        </w:rPr>
        <w:t>опасных</w:t>
      </w:r>
      <w:r>
        <w:rPr>
          <w:b/>
          <w:sz w:val="28"/>
          <w:szCs w:val="28"/>
        </w:rPr>
        <w:t xml:space="preserve"> </w:t>
      </w:r>
      <w:r w:rsidRPr="00EC4123">
        <w:rPr>
          <w:b/>
          <w:sz w:val="28"/>
          <w:szCs w:val="28"/>
        </w:rPr>
        <w:t>факторов</w:t>
      </w:r>
      <w:r>
        <w:rPr>
          <w:b/>
          <w:sz w:val="28"/>
          <w:szCs w:val="28"/>
        </w:rPr>
        <w:t xml:space="preserve"> </w:t>
      </w:r>
      <w:r w:rsidRPr="00EC4123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EC4123">
        <w:rPr>
          <w:b/>
          <w:sz w:val="28"/>
          <w:szCs w:val="28"/>
        </w:rPr>
        <w:t>производстве</w:t>
      </w:r>
      <w:r>
        <w:rPr>
          <w:b/>
          <w:sz w:val="28"/>
          <w:szCs w:val="28"/>
        </w:rPr>
        <w:t xml:space="preserve"> </w:t>
      </w:r>
      <w:r w:rsidRPr="00EC4123">
        <w:rPr>
          <w:b/>
          <w:sz w:val="28"/>
          <w:szCs w:val="28"/>
        </w:rPr>
        <w:t>пищевой продукции</w:t>
      </w:r>
    </w:p>
    <w:p w:rsidR="00A46FB4" w:rsidRPr="00EC4123" w:rsidRDefault="00A46FB4" w:rsidP="00A46FB4">
      <w:pPr>
        <w:ind w:right="907" w:firstLine="709"/>
        <w:jc w:val="both"/>
        <w:rPr>
          <w:i/>
          <w:sz w:val="28"/>
          <w:szCs w:val="28"/>
        </w:rPr>
      </w:pPr>
      <w:r w:rsidRPr="00EC4123">
        <w:rPr>
          <w:i/>
          <w:sz w:val="28"/>
          <w:szCs w:val="28"/>
          <w:u w:val="single"/>
        </w:rPr>
        <w:t>Биологические</w:t>
      </w:r>
      <w:r>
        <w:rPr>
          <w:i/>
          <w:sz w:val="28"/>
          <w:szCs w:val="28"/>
          <w:u w:val="single"/>
        </w:rPr>
        <w:t xml:space="preserve"> </w:t>
      </w:r>
      <w:r w:rsidRPr="00EC4123">
        <w:rPr>
          <w:i/>
          <w:sz w:val="28"/>
          <w:szCs w:val="28"/>
          <w:u w:val="single"/>
        </w:rPr>
        <w:t>опасности:</w:t>
      </w:r>
    </w:p>
    <w:p w:rsidR="00A46FB4" w:rsidRPr="00EC4123" w:rsidRDefault="00A46FB4" w:rsidP="00A46FB4">
      <w:pPr>
        <w:pStyle w:val="a4"/>
        <w:spacing w:after="0"/>
        <w:ind w:right="907" w:firstLine="709"/>
        <w:jc w:val="both"/>
        <w:rPr>
          <w:sz w:val="28"/>
          <w:szCs w:val="28"/>
        </w:rPr>
      </w:pPr>
      <w:r w:rsidRPr="00EC4123">
        <w:rPr>
          <w:sz w:val="28"/>
          <w:szCs w:val="28"/>
        </w:rPr>
        <w:t>Источниками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биологических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опасных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факторов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быть: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люди;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помещения;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оборудование;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вредители;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неправильное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EC41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следствие</w:t>
      </w:r>
      <w:proofErr w:type="gramEnd"/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размножение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микроорганизмов;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воздух;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вода;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земля;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растения.</w:t>
      </w:r>
    </w:p>
    <w:p w:rsidR="00A46FB4" w:rsidRPr="00EC4123" w:rsidRDefault="00A46FB4" w:rsidP="00A46FB4">
      <w:pPr>
        <w:ind w:right="907" w:firstLine="709"/>
        <w:jc w:val="both"/>
        <w:rPr>
          <w:i/>
          <w:sz w:val="28"/>
          <w:szCs w:val="28"/>
        </w:rPr>
      </w:pPr>
      <w:r w:rsidRPr="00EC4123">
        <w:rPr>
          <w:i/>
          <w:sz w:val="28"/>
          <w:szCs w:val="28"/>
          <w:u w:val="single"/>
        </w:rPr>
        <w:t>Химические</w:t>
      </w:r>
      <w:r>
        <w:rPr>
          <w:i/>
          <w:sz w:val="28"/>
          <w:szCs w:val="28"/>
          <w:u w:val="single"/>
        </w:rPr>
        <w:t xml:space="preserve"> </w:t>
      </w:r>
      <w:r w:rsidRPr="00EC4123">
        <w:rPr>
          <w:i/>
          <w:sz w:val="28"/>
          <w:szCs w:val="28"/>
          <w:u w:val="single"/>
        </w:rPr>
        <w:t>опасности:</w:t>
      </w:r>
    </w:p>
    <w:p w:rsidR="00A46FB4" w:rsidRPr="00EC4123" w:rsidRDefault="00A46FB4" w:rsidP="00A46FB4">
      <w:pPr>
        <w:pStyle w:val="a4"/>
        <w:spacing w:after="0"/>
        <w:ind w:right="907" w:firstLine="709"/>
        <w:jc w:val="both"/>
        <w:rPr>
          <w:sz w:val="28"/>
          <w:szCs w:val="28"/>
        </w:rPr>
      </w:pPr>
      <w:r w:rsidRPr="00EC4123">
        <w:rPr>
          <w:sz w:val="28"/>
          <w:szCs w:val="28"/>
        </w:rPr>
        <w:t>Источниками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химических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опасных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факторов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быть: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люди;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растения;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помещения;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оборудование;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упаковка;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вредители.</w:t>
      </w:r>
    </w:p>
    <w:p w:rsidR="00A46FB4" w:rsidRPr="00EC4123" w:rsidRDefault="00A46FB4" w:rsidP="00A46FB4">
      <w:pPr>
        <w:ind w:right="907" w:firstLine="709"/>
        <w:jc w:val="both"/>
        <w:rPr>
          <w:sz w:val="28"/>
          <w:szCs w:val="28"/>
        </w:rPr>
      </w:pPr>
      <w:r w:rsidRPr="00EC4123">
        <w:rPr>
          <w:i/>
          <w:sz w:val="28"/>
          <w:szCs w:val="28"/>
          <w:u w:val="single"/>
        </w:rPr>
        <w:t>Физические</w:t>
      </w:r>
      <w:r>
        <w:rPr>
          <w:i/>
          <w:sz w:val="28"/>
          <w:szCs w:val="28"/>
          <w:u w:val="single"/>
        </w:rPr>
        <w:t xml:space="preserve"> </w:t>
      </w:r>
      <w:r w:rsidRPr="00EC4123">
        <w:rPr>
          <w:i/>
          <w:sz w:val="28"/>
          <w:szCs w:val="28"/>
          <w:u w:val="single"/>
        </w:rPr>
        <w:t>опасности</w:t>
      </w:r>
      <w:r>
        <w:rPr>
          <w:i/>
          <w:sz w:val="28"/>
          <w:szCs w:val="28"/>
          <w:u w:val="single"/>
        </w:rPr>
        <w:t xml:space="preserve"> </w:t>
      </w:r>
      <w:r w:rsidRPr="00EC41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тип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опасности,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проявляться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пищевой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характеризующийся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присутствием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инородного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материала.</w:t>
      </w:r>
    </w:p>
    <w:p w:rsidR="00A46FB4" w:rsidRPr="00560B5C" w:rsidRDefault="00A46FB4" w:rsidP="00A46FB4">
      <w:pPr>
        <w:pStyle w:val="2"/>
        <w:ind w:left="0" w:right="907" w:firstLine="709"/>
        <w:jc w:val="both"/>
        <w:rPr>
          <w:b w:val="0"/>
          <w:sz w:val="28"/>
          <w:szCs w:val="28"/>
        </w:rPr>
      </w:pPr>
      <w:r w:rsidRPr="00EC4123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рисков,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производством пищевой</w:t>
      </w:r>
      <w:r>
        <w:rPr>
          <w:sz w:val="28"/>
          <w:szCs w:val="28"/>
        </w:rPr>
        <w:t xml:space="preserve"> п</w:t>
      </w:r>
      <w:r w:rsidRPr="00EC4123">
        <w:rPr>
          <w:sz w:val="28"/>
          <w:szCs w:val="28"/>
        </w:rPr>
        <w:t>родукции:</w:t>
      </w:r>
      <w:r>
        <w:rPr>
          <w:sz w:val="28"/>
          <w:szCs w:val="28"/>
        </w:rPr>
        <w:t xml:space="preserve"> </w:t>
      </w:r>
      <w:r w:rsidRPr="00560B5C">
        <w:rPr>
          <w:b w:val="0"/>
          <w:sz w:val="28"/>
          <w:szCs w:val="28"/>
        </w:rPr>
        <w:t xml:space="preserve">пищевое сырье, поступающее в образовательное учреждение; </w:t>
      </w:r>
      <w:r w:rsidRPr="00560B5C">
        <w:rPr>
          <w:b w:val="0"/>
          <w:sz w:val="28"/>
          <w:szCs w:val="28"/>
        </w:rPr>
        <w:lastRenderedPageBreak/>
        <w:t xml:space="preserve">хранения сырья; производство пищевой продукции, в том числе помещение и оборудование пищеблока; </w:t>
      </w:r>
      <w:r w:rsidRPr="00560B5C">
        <w:rPr>
          <w:b w:val="0"/>
          <w:spacing w:val="-1"/>
          <w:sz w:val="28"/>
          <w:szCs w:val="28"/>
        </w:rPr>
        <w:t>производственный п</w:t>
      </w:r>
      <w:r w:rsidRPr="00560B5C">
        <w:rPr>
          <w:b w:val="0"/>
          <w:sz w:val="28"/>
          <w:szCs w:val="28"/>
        </w:rPr>
        <w:t>роцесс приготовления продукции; реализация готовой продукции; персонал учреждения, участвующий в процессе производства пищевой продукции.</w:t>
      </w:r>
    </w:p>
    <w:p w:rsidR="00A46FB4" w:rsidRPr="00560B5C" w:rsidRDefault="00A46FB4" w:rsidP="00A46FB4">
      <w:pPr>
        <w:pStyle w:val="a4"/>
        <w:spacing w:after="0"/>
        <w:ind w:right="907" w:firstLine="709"/>
        <w:jc w:val="both"/>
        <w:rPr>
          <w:sz w:val="28"/>
          <w:szCs w:val="28"/>
        </w:rPr>
      </w:pPr>
    </w:p>
    <w:p w:rsidR="00A46FB4" w:rsidRDefault="00A46FB4" w:rsidP="00A46FB4">
      <w:pPr>
        <w:pStyle w:val="2"/>
        <w:ind w:left="0" w:right="907" w:firstLine="709"/>
        <w:jc w:val="center"/>
        <w:rPr>
          <w:sz w:val="28"/>
          <w:szCs w:val="28"/>
        </w:rPr>
      </w:pPr>
      <w:r w:rsidRPr="00EC4123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(изготовления)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пищевой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продукции</w:t>
      </w:r>
    </w:p>
    <w:p w:rsidR="00A46FB4" w:rsidRPr="00EC4123" w:rsidRDefault="00A46FB4" w:rsidP="00A46FB4">
      <w:pPr>
        <w:pStyle w:val="a4"/>
        <w:spacing w:after="0"/>
        <w:ind w:right="907" w:firstLine="709"/>
        <w:jc w:val="both"/>
        <w:rPr>
          <w:sz w:val="28"/>
          <w:szCs w:val="28"/>
        </w:rPr>
      </w:pPr>
      <w:proofErr w:type="gramStart"/>
      <w:r w:rsidRPr="00EC4123">
        <w:rPr>
          <w:sz w:val="28"/>
          <w:szCs w:val="28"/>
        </w:rPr>
        <w:t>Анализ рисков проводится, начиная с получения сырья, до конечного потребления, включая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все стадии жизненного цикла продукции (обработку, переработку, хранение и реализацию) с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условий возникновения потенциального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(рисков)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и установления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необходимых мер для их контроля, начиная с получения сырья, до конечного потребления,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жизненног</w:t>
      </w:r>
      <w:r>
        <w:rPr>
          <w:sz w:val="28"/>
          <w:szCs w:val="28"/>
        </w:rPr>
        <w:t xml:space="preserve">о </w:t>
      </w:r>
      <w:r w:rsidRPr="00EC4123">
        <w:rPr>
          <w:sz w:val="28"/>
          <w:szCs w:val="28"/>
        </w:rPr>
        <w:t>цикла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(обработку,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переработку,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реализацию) с целью выявления условий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возникновения потенциального</w:t>
      </w:r>
      <w:proofErr w:type="gramEnd"/>
      <w:r w:rsidRPr="00EC4123">
        <w:rPr>
          <w:sz w:val="28"/>
          <w:szCs w:val="28"/>
        </w:rPr>
        <w:t xml:space="preserve"> риска (рисков) 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контроля.</w:t>
      </w:r>
    </w:p>
    <w:p w:rsidR="00A46FB4" w:rsidRPr="00EC4123" w:rsidRDefault="00A46FB4" w:rsidP="00A46FB4">
      <w:pPr>
        <w:pStyle w:val="a4"/>
        <w:spacing w:after="0"/>
        <w:ind w:right="907" w:firstLine="709"/>
        <w:jc w:val="both"/>
        <w:rPr>
          <w:sz w:val="28"/>
          <w:szCs w:val="28"/>
        </w:rPr>
      </w:pPr>
    </w:p>
    <w:p w:rsidR="00A46FB4" w:rsidRPr="00EC4123" w:rsidRDefault="00A46FB4" w:rsidP="00A46FB4">
      <w:pPr>
        <w:pStyle w:val="2"/>
        <w:ind w:left="0" w:right="907"/>
        <w:jc w:val="center"/>
        <w:rPr>
          <w:sz w:val="28"/>
          <w:szCs w:val="28"/>
        </w:rPr>
      </w:pPr>
      <w:r w:rsidRPr="00EC4123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(изготовления)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пищевой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продукции</w:t>
      </w:r>
    </w:p>
    <w:p w:rsidR="00A46FB4" w:rsidRPr="00EC4123" w:rsidRDefault="00A46FB4" w:rsidP="00A46FB4">
      <w:pPr>
        <w:pStyle w:val="a4"/>
        <w:spacing w:after="0"/>
        <w:ind w:right="907" w:firstLine="709"/>
        <w:jc w:val="both"/>
        <w:rPr>
          <w:sz w:val="28"/>
          <w:szCs w:val="28"/>
        </w:rPr>
      </w:pPr>
      <w:r w:rsidRPr="00EC4123">
        <w:rPr>
          <w:sz w:val="28"/>
          <w:szCs w:val="28"/>
        </w:rPr>
        <w:t>С учетом всех доступных источников информации и практического опыта члены группы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ХАССП</w:t>
      </w:r>
      <w:r>
        <w:rPr>
          <w:sz w:val="28"/>
          <w:szCs w:val="28"/>
        </w:rPr>
        <w:t xml:space="preserve"> </w:t>
      </w:r>
      <w:r w:rsidRPr="00EC4123">
        <w:rPr>
          <w:sz w:val="28"/>
          <w:szCs w:val="28"/>
        </w:rPr>
        <w:t>оценивают</w:t>
      </w:r>
      <w:r>
        <w:rPr>
          <w:sz w:val="28"/>
          <w:szCs w:val="28"/>
        </w:rPr>
        <w:t>:</w:t>
      </w:r>
    </w:p>
    <w:p w:rsidR="00A46FB4" w:rsidRPr="00EC4123" w:rsidRDefault="00A46FB4" w:rsidP="00A46FB4">
      <w:pPr>
        <w:pStyle w:val="ad"/>
        <w:widowControl w:val="0"/>
        <w:tabs>
          <w:tab w:val="left" w:pos="142"/>
          <w:tab w:val="left" w:pos="947"/>
        </w:tabs>
        <w:autoSpaceDE w:val="0"/>
        <w:autoSpaceDN w:val="0"/>
        <w:spacing w:after="0" w:line="240" w:lineRule="auto"/>
        <w:ind w:left="0" w:right="90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C4123">
        <w:rPr>
          <w:rFonts w:ascii="Times New Roman" w:hAnsi="Times New Roman"/>
          <w:sz w:val="28"/>
          <w:szCs w:val="28"/>
        </w:rPr>
        <w:t>Вероятность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23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23">
        <w:rPr>
          <w:rFonts w:ascii="Times New Roman" w:hAnsi="Times New Roman"/>
          <w:sz w:val="28"/>
          <w:szCs w:val="28"/>
        </w:rPr>
        <w:t>опасного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23">
        <w:rPr>
          <w:rFonts w:ascii="Times New Roman" w:hAnsi="Times New Roman"/>
          <w:sz w:val="28"/>
          <w:szCs w:val="28"/>
        </w:rPr>
        <w:t>фактора,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23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23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23">
        <w:rPr>
          <w:rFonts w:ascii="Times New Roman" w:hAnsi="Times New Roman"/>
          <w:sz w:val="28"/>
          <w:szCs w:val="28"/>
        </w:rPr>
        <w:t>четырех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23">
        <w:rPr>
          <w:rFonts w:ascii="Times New Roman" w:hAnsi="Times New Roman"/>
          <w:sz w:val="28"/>
          <w:szCs w:val="28"/>
        </w:rPr>
        <w:t>возможных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23">
        <w:rPr>
          <w:rFonts w:ascii="Times New Roman" w:hAnsi="Times New Roman"/>
          <w:sz w:val="28"/>
          <w:szCs w:val="28"/>
        </w:rPr>
        <w:t>вариантов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23">
        <w:rPr>
          <w:rFonts w:ascii="Times New Roman" w:hAnsi="Times New Roman"/>
          <w:sz w:val="28"/>
          <w:szCs w:val="28"/>
        </w:rPr>
        <w:t>оценки:</w:t>
      </w:r>
    </w:p>
    <w:p w:rsidR="00A46FB4" w:rsidRPr="00EC4123" w:rsidRDefault="00A46FB4" w:rsidP="00A46FB4">
      <w:pPr>
        <w:pStyle w:val="ad"/>
        <w:widowControl w:val="0"/>
        <w:numPr>
          <w:ilvl w:val="0"/>
          <w:numId w:val="26"/>
        </w:numPr>
        <w:tabs>
          <w:tab w:val="left" w:pos="142"/>
          <w:tab w:val="left" w:pos="764"/>
        </w:tabs>
        <w:autoSpaceDE w:val="0"/>
        <w:autoSpaceDN w:val="0"/>
        <w:spacing w:after="0" w:line="240" w:lineRule="auto"/>
        <w:ind w:left="0" w:right="90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123">
        <w:rPr>
          <w:rFonts w:ascii="Times New Roman" w:hAnsi="Times New Roman"/>
          <w:sz w:val="28"/>
          <w:szCs w:val="28"/>
        </w:rPr>
        <w:t>практически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4123">
        <w:rPr>
          <w:rFonts w:ascii="Times New Roman" w:hAnsi="Times New Roman"/>
          <w:sz w:val="28"/>
          <w:szCs w:val="28"/>
        </w:rPr>
        <w:t>равна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C4123">
        <w:rPr>
          <w:rFonts w:ascii="Times New Roman" w:hAnsi="Times New Roman"/>
          <w:sz w:val="28"/>
          <w:szCs w:val="28"/>
        </w:rPr>
        <w:t>нулю,</w:t>
      </w:r>
    </w:p>
    <w:p w:rsidR="00A46FB4" w:rsidRPr="00EC4123" w:rsidRDefault="00A46FB4" w:rsidP="00A46FB4">
      <w:pPr>
        <w:pStyle w:val="ad"/>
        <w:widowControl w:val="0"/>
        <w:numPr>
          <w:ilvl w:val="0"/>
          <w:numId w:val="26"/>
        </w:numPr>
        <w:tabs>
          <w:tab w:val="left" w:pos="142"/>
          <w:tab w:val="left" w:pos="764"/>
        </w:tabs>
        <w:autoSpaceDE w:val="0"/>
        <w:autoSpaceDN w:val="0"/>
        <w:spacing w:after="0" w:line="240" w:lineRule="auto"/>
        <w:ind w:left="0" w:right="90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123">
        <w:rPr>
          <w:rFonts w:ascii="Times New Roman" w:hAnsi="Times New Roman"/>
          <w:sz w:val="28"/>
          <w:szCs w:val="28"/>
        </w:rPr>
        <w:t>незначительная,</w:t>
      </w:r>
    </w:p>
    <w:p w:rsidR="00A46FB4" w:rsidRPr="00EC4123" w:rsidRDefault="00A46FB4" w:rsidP="00A46FB4">
      <w:pPr>
        <w:pStyle w:val="ad"/>
        <w:widowControl w:val="0"/>
        <w:numPr>
          <w:ilvl w:val="0"/>
          <w:numId w:val="26"/>
        </w:numPr>
        <w:tabs>
          <w:tab w:val="left" w:pos="142"/>
          <w:tab w:val="left" w:pos="764"/>
        </w:tabs>
        <w:autoSpaceDE w:val="0"/>
        <w:autoSpaceDN w:val="0"/>
        <w:spacing w:after="0" w:line="240" w:lineRule="auto"/>
        <w:ind w:left="0" w:right="90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123">
        <w:rPr>
          <w:rFonts w:ascii="Times New Roman" w:hAnsi="Times New Roman"/>
          <w:sz w:val="28"/>
          <w:szCs w:val="28"/>
        </w:rPr>
        <w:t>значительная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2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23">
        <w:rPr>
          <w:rFonts w:ascii="Times New Roman" w:hAnsi="Times New Roman"/>
          <w:sz w:val="28"/>
          <w:szCs w:val="28"/>
        </w:rPr>
        <w:t>высокая.</w:t>
      </w:r>
    </w:p>
    <w:p w:rsidR="00A46FB4" w:rsidRPr="00EC4123" w:rsidRDefault="00A46FB4" w:rsidP="00A46FB4">
      <w:pPr>
        <w:pStyle w:val="ad"/>
        <w:widowControl w:val="0"/>
        <w:tabs>
          <w:tab w:val="left" w:pos="142"/>
          <w:tab w:val="left" w:pos="864"/>
        </w:tabs>
        <w:autoSpaceDE w:val="0"/>
        <w:autoSpaceDN w:val="0"/>
        <w:spacing w:after="0" w:line="240" w:lineRule="auto"/>
        <w:ind w:left="0" w:right="90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C4123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23">
        <w:rPr>
          <w:rFonts w:ascii="Times New Roman" w:hAnsi="Times New Roman"/>
          <w:sz w:val="28"/>
          <w:szCs w:val="28"/>
        </w:rPr>
        <w:t>тяжести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23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>:</w:t>
      </w:r>
    </w:p>
    <w:p w:rsidR="00A46FB4" w:rsidRPr="00EC4123" w:rsidRDefault="00A46FB4" w:rsidP="00A46FB4">
      <w:pPr>
        <w:pStyle w:val="a4"/>
        <w:tabs>
          <w:tab w:val="left" w:pos="142"/>
        </w:tabs>
        <w:spacing w:after="0"/>
        <w:ind w:right="907" w:firstLine="709"/>
        <w:jc w:val="both"/>
        <w:rPr>
          <w:sz w:val="28"/>
          <w:szCs w:val="28"/>
        </w:rPr>
      </w:pPr>
      <w:r w:rsidRPr="00EC4123">
        <w:rPr>
          <w:sz w:val="28"/>
          <w:szCs w:val="28"/>
        </w:rPr>
        <w:t>-легкое,</w:t>
      </w:r>
    </w:p>
    <w:p w:rsidR="00A46FB4" w:rsidRPr="00EC4123" w:rsidRDefault="00A46FB4" w:rsidP="00A46FB4">
      <w:pPr>
        <w:pStyle w:val="a4"/>
        <w:tabs>
          <w:tab w:val="left" w:pos="142"/>
        </w:tabs>
        <w:spacing w:after="0"/>
        <w:ind w:right="907" w:firstLine="709"/>
        <w:rPr>
          <w:sz w:val="28"/>
          <w:szCs w:val="28"/>
        </w:rPr>
      </w:pPr>
      <w:r w:rsidRPr="00EC4123">
        <w:rPr>
          <w:sz w:val="28"/>
          <w:szCs w:val="28"/>
        </w:rPr>
        <w:t>-средней тяжести,</w:t>
      </w:r>
    </w:p>
    <w:p w:rsidR="00A46FB4" w:rsidRPr="00EC4123" w:rsidRDefault="00A46FB4" w:rsidP="00A46FB4">
      <w:pPr>
        <w:pStyle w:val="a4"/>
        <w:tabs>
          <w:tab w:val="left" w:pos="142"/>
        </w:tabs>
        <w:spacing w:after="0"/>
        <w:ind w:right="907" w:firstLine="709"/>
        <w:rPr>
          <w:sz w:val="28"/>
          <w:szCs w:val="28"/>
        </w:rPr>
      </w:pPr>
      <w:r w:rsidRPr="00EC4123">
        <w:rPr>
          <w:sz w:val="28"/>
          <w:szCs w:val="28"/>
        </w:rPr>
        <w:t>-тяжелое,</w:t>
      </w:r>
    </w:p>
    <w:p w:rsidR="00A46FB4" w:rsidRPr="00EC4123" w:rsidRDefault="00A46FB4" w:rsidP="00A46FB4">
      <w:pPr>
        <w:pStyle w:val="a4"/>
        <w:tabs>
          <w:tab w:val="left" w:pos="142"/>
        </w:tabs>
        <w:spacing w:after="0"/>
        <w:ind w:right="907" w:firstLine="709"/>
        <w:rPr>
          <w:sz w:val="28"/>
          <w:szCs w:val="28"/>
        </w:rPr>
      </w:pPr>
      <w:r w:rsidRPr="00EC4123">
        <w:rPr>
          <w:sz w:val="28"/>
          <w:szCs w:val="28"/>
        </w:rPr>
        <w:t>-критическое</w:t>
      </w:r>
    </w:p>
    <w:p w:rsidR="00A46FB4" w:rsidRDefault="00A46FB4" w:rsidP="00A46FB4">
      <w:pPr>
        <w:pStyle w:val="2"/>
        <w:ind w:left="0" w:right="907"/>
        <w:jc w:val="center"/>
        <w:rPr>
          <w:sz w:val="28"/>
          <w:szCs w:val="28"/>
        </w:rPr>
      </w:pPr>
      <w:r w:rsidRPr="00EC4123">
        <w:rPr>
          <w:sz w:val="28"/>
          <w:szCs w:val="28"/>
        </w:rPr>
        <w:t>Таблица анализа рисков</w:t>
      </w:r>
    </w:p>
    <w:p w:rsidR="00A46FB4" w:rsidRPr="00EC4123" w:rsidRDefault="00A46FB4" w:rsidP="00A46FB4">
      <w:pPr>
        <w:pStyle w:val="2"/>
        <w:ind w:left="0" w:right="907"/>
        <w:jc w:val="center"/>
        <w:rPr>
          <w:sz w:val="28"/>
          <w:szCs w:val="28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2410"/>
        <w:gridCol w:w="2693"/>
        <w:gridCol w:w="425"/>
        <w:gridCol w:w="1276"/>
        <w:gridCol w:w="142"/>
        <w:gridCol w:w="1701"/>
      </w:tblGrid>
      <w:tr w:rsidR="00A46FB4" w:rsidTr="009D5B29">
        <w:trPr>
          <w:trHeight w:val="2410"/>
        </w:trPr>
        <w:tc>
          <w:tcPr>
            <w:tcW w:w="2127" w:type="dxa"/>
          </w:tcPr>
          <w:p w:rsidR="00A46FB4" w:rsidRPr="00EC4123" w:rsidRDefault="00A46FB4" w:rsidP="009D5B29">
            <w:pPr>
              <w:pStyle w:val="TableParagraph"/>
              <w:ind w:right="57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 xml:space="preserve">ассортиментного 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перечня</w:t>
            </w:r>
            <w:r>
              <w:rPr>
                <w:sz w:val="24"/>
              </w:rPr>
              <w:t xml:space="preserve"> </w:t>
            </w:r>
            <w:r w:rsidRPr="00EC4123">
              <w:rPr>
                <w:spacing w:val="-1"/>
                <w:sz w:val="24"/>
              </w:rPr>
              <w:t>продукции</w:t>
            </w:r>
          </w:p>
        </w:tc>
        <w:tc>
          <w:tcPr>
            <w:tcW w:w="2410" w:type="dxa"/>
          </w:tcPr>
          <w:p w:rsidR="00A46FB4" w:rsidRPr="00EC4123" w:rsidRDefault="00A46FB4" w:rsidP="009D5B29">
            <w:pPr>
              <w:pStyle w:val="TableParagraph"/>
              <w:ind w:right="57"/>
              <w:rPr>
                <w:sz w:val="24"/>
              </w:rPr>
            </w:pPr>
            <w:r w:rsidRPr="00EC4123">
              <w:rPr>
                <w:sz w:val="24"/>
              </w:rPr>
              <w:t>Биологическая:</w:t>
            </w:r>
          </w:p>
          <w:p w:rsidR="00A46FB4" w:rsidRPr="00EC4123" w:rsidRDefault="00A46FB4" w:rsidP="009D5B29">
            <w:pPr>
              <w:pStyle w:val="TableParagraph"/>
              <w:ind w:right="57"/>
              <w:rPr>
                <w:sz w:val="24"/>
              </w:rPr>
            </w:pPr>
            <w:r w:rsidRPr="00EC4123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pacing w:val="-1"/>
                <w:sz w:val="24"/>
              </w:rPr>
              <w:t>эпидемиологические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опасности</w:t>
            </w:r>
          </w:p>
        </w:tc>
        <w:tc>
          <w:tcPr>
            <w:tcW w:w="2693" w:type="dxa"/>
          </w:tcPr>
          <w:p w:rsidR="00A46FB4" w:rsidRPr="00EC4123" w:rsidRDefault="00A46FB4" w:rsidP="009D5B29">
            <w:pPr>
              <w:pStyle w:val="TableParagraph"/>
              <w:ind w:right="57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выполнения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утверждённого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меню.</w:t>
            </w:r>
          </w:p>
          <w:p w:rsidR="00A46FB4" w:rsidRPr="00EC4123" w:rsidRDefault="00A46FB4" w:rsidP="009D5B29">
            <w:pPr>
              <w:pStyle w:val="TableParagraph"/>
              <w:ind w:right="57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Соблюдени</w:t>
            </w:r>
            <w:r>
              <w:rPr>
                <w:sz w:val="24"/>
              </w:rPr>
              <w:t xml:space="preserve">е </w:t>
            </w:r>
            <w:r w:rsidRPr="00EC4123">
              <w:rPr>
                <w:sz w:val="24"/>
              </w:rPr>
              <w:t>графика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приёма пищи, реализация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готового питания не более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1-го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часа.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Исключения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поступления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запрещённого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сырья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ДОУ.</w:t>
            </w:r>
            <w:r>
              <w:rPr>
                <w:sz w:val="24"/>
              </w:rPr>
              <w:t xml:space="preserve"> </w:t>
            </w:r>
            <w:r w:rsidRPr="00612B30">
              <w:rPr>
                <w:sz w:val="24"/>
              </w:rPr>
              <w:t xml:space="preserve">Договор </w:t>
            </w:r>
            <w:r w:rsidRPr="00EC4123">
              <w:rPr>
                <w:sz w:val="24"/>
              </w:rPr>
              <w:t>с поставщиками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продуктов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питания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</w:tcPr>
          <w:p w:rsidR="00A46FB4" w:rsidRPr="00EC4123" w:rsidRDefault="00A46FB4" w:rsidP="009D5B29">
            <w:pPr>
              <w:pStyle w:val="TableParagraph"/>
              <w:ind w:right="57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выполнении</w:t>
            </w:r>
          </w:p>
          <w:p w:rsidR="00A46FB4" w:rsidRPr="00EC4123" w:rsidRDefault="00A46FB4" w:rsidP="009D5B29">
            <w:pPr>
              <w:pStyle w:val="TableParagraph"/>
              <w:ind w:right="57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контрольных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степень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риска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отсутствует</w:t>
            </w:r>
          </w:p>
        </w:tc>
        <w:tc>
          <w:tcPr>
            <w:tcW w:w="1843" w:type="dxa"/>
            <w:gridSpan w:val="2"/>
          </w:tcPr>
          <w:p w:rsidR="00A46FB4" w:rsidRDefault="00A46FB4" w:rsidP="009D5B29">
            <w:pPr>
              <w:pStyle w:val="TableParagraph"/>
              <w:ind w:right="57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ККТ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EC4123">
              <w:rPr>
                <w:spacing w:val="-1"/>
                <w:sz w:val="24"/>
              </w:rPr>
              <w:t>устанавлива</w:t>
            </w:r>
            <w:r>
              <w:rPr>
                <w:spacing w:val="-1"/>
                <w:sz w:val="24"/>
              </w:rPr>
              <w:t>ет</w:t>
            </w:r>
            <w:r>
              <w:rPr>
                <w:sz w:val="24"/>
              </w:rPr>
              <w:t>ся</w:t>
            </w:r>
            <w:r w:rsidRPr="00EC4123">
              <w:rPr>
                <w:sz w:val="24"/>
              </w:rPr>
              <w:t>,</w:t>
            </w:r>
          </w:p>
          <w:p w:rsidR="00A46FB4" w:rsidRPr="00EC4123" w:rsidRDefault="00A46FB4" w:rsidP="009D5B29">
            <w:pPr>
              <w:pStyle w:val="TableParagraph"/>
              <w:ind w:right="57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задача:</w:t>
            </w:r>
            <w:r>
              <w:rPr>
                <w:sz w:val="24"/>
              </w:rPr>
              <w:t xml:space="preserve"> </w:t>
            </w:r>
            <w:r w:rsidRPr="00EC4123">
              <w:rPr>
                <w:spacing w:val="-1"/>
                <w:sz w:val="24"/>
              </w:rPr>
              <w:t>получить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нужный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объем</w:t>
            </w:r>
          </w:p>
          <w:p w:rsidR="00A46FB4" w:rsidRPr="00EC4123" w:rsidRDefault="00A46FB4" w:rsidP="009D5B29">
            <w:pPr>
              <w:pStyle w:val="TableParagraph"/>
              <w:ind w:right="57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доброкачественных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товаров</w:t>
            </w:r>
          </w:p>
        </w:tc>
      </w:tr>
      <w:tr w:rsidR="00A46FB4" w:rsidTr="009D5B29">
        <w:trPr>
          <w:trHeight w:val="3864"/>
        </w:trPr>
        <w:tc>
          <w:tcPr>
            <w:tcW w:w="2127" w:type="dxa"/>
          </w:tcPr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lastRenderedPageBreak/>
              <w:t>Поступление</w:t>
            </w:r>
          </w:p>
          <w:p w:rsidR="00A46FB4" w:rsidRPr="00EC4123" w:rsidRDefault="00A46FB4" w:rsidP="009D5B29">
            <w:pPr>
              <w:pStyle w:val="TableParagraph"/>
              <w:spacing w:before="4" w:line="237" w:lineRule="auto"/>
              <w:ind w:left="4" w:right="166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продуктов на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склад</w:t>
            </w:r>
          </w:p>
        </w:tc>
        <w:tc>
          <w:tcPr>
            <w:tcW w:w="2410" w:type="dxa"/>
          </w:tcPr>
          <w:p w:rsidR="00A46FB4" w:rsidRPr="00612B30" w:rsidRDefault="00A46FB4" w:rsidP="009D5B29">
            <w:pPr>
              <w:pStyle w:val="TableParagraph"/>
              <w:spacing w:line="259" w:lineRule="exact"/>
              <w:ind w:left="4"/>
              <w:rPr>
                <w:i/>
                <w:sz w:val="24"/>
              </w:rPr>
            </w:pPr>
            <w:r w:rsidRPr="00612B30">
              <w:rPr>
                <w:i/>
                <w:sz w:val="24"/>
              </w:rPr>
              <w:t>Биологическое</w:t>
            </w:r>
          </w:p>
          <w:p w:rsidR="00A46FB4" w:rsidRPr="00EC4123" w:rsidRDefault="00A46FB4" w:rsidP="009D5B29">
            <w:pPr>
              <w:pStyle w:val="TableParagraph"/>
              <w:spacing w:before="4" w:line="237" w:lineRule="auto"/>
              <w:ind w:left="4" w:right="623"/>
              <w:rPr>
                <w:sz w:val="24"/>
              </w:rPr>
            </w:pPr>
            <w:r w:rsidRPr="00EC4123">
              <w:rPr>
                <w:sz w:val="24"/>
              </w:rPr>
              <w:t>-загрязнение</w:t>
            </w:r>
            <w:r>
              <w:rPr>
                <w:sz w:val="24"/>
              </w:rPr>
              <w:t xml:space="preserve"> </w:t>
            </w:r>
            <w:proofErr w:type="gramStart"/>
            <w:r w:rsidRPr="00EC4123">
              <w:rPr>
                <w:sz w:val="24"/>
              </w:rPr>
              <w:t>патогенными</w:t>
            </w:r>
            <w:proofErr w:type="gramEnd"/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м/о</w:t>
            </w:r>
          </w:p>
          <w:p w:rsidR="00A46FB4" w:rsidRPr="00EC4123" w:rsidRDefault="00A46FB4" w:rsidP="009D5B29">
            <w:pPr>
              <w:pStyle w:val="TableParagraph"/>
              <w:spacing w:before="6" w:line="237" w:lineRule="auto"/>
              <w:ind w:left="4" w:right="20"/>
              <w:rPr>
                <w:sz w:val="24"/>
              </w:rPr>
            </w:pPr>
            <w:r w:rsidRPr="00EC4123">
              <w:rPr>
                <w:sz w:val="24"/>
              </w:rPr>
              <w:t>-нарушение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целостности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упаковки,</w:t>
            </w:r>
          </w:p>
          <w:p w:rsidR="00A46FB4" w:rsidRPr="00EC4123" w:rsidRDefault="00A46FB4" w:rsidP="009D5B29">
            <w:pPr>
              <w:pStyle w:val="TableParagraph"/>
              <w:spacing w:before="6" w:line="237" w:lineRule="auto"/>
              <w:ind w:left="4" w:right="277"/>
              <w:rPr>
                <w:sz w:val="24"/>
              </w:rPr>
            </w:pPr>
            <w:r w:rsidRPr="00EC4123">
              <w:rPr>
                <w:sz w:val="24"/>
              </w:rPr>
              <w:t>-нарушение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условий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транспортировки</w:t>
            </w:r>
            <w:r>
              <w:rPr>
                <w:sz w:val="24"/>
              </w:rPr>
              <w:t>,</w:t>
            </w:r>
          </w:p>
          <w:p w:rsidR="00A46FB4" w:rsidRDefault="00A46FB4" w:rsidP="009D5B29">
            <w:pPr>
              <w:pStyle w:val="TableParagraph"/>
              <w:spacing w:before="3"/>
              <w:ind w:left="4" w:right="-19"/>
              <w:rPr>
                <w:sz w:val="24"/>
              </w:rPr>
            </w:pPr>
            <w:r w:rsidRPr="00EC4123">
              <w:rPr>
                <w:sz w:val="24"/>
              </w:rPr>
              <w:t>-поставка продукции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 таре производителя</w:t>
            </w:r>
            <w:r>
              <w:rPr>
                <w:sz w:val="24"/>
              </w:rPr>
              <w:t>.</w:t>
            </w:r>
          </w:p>
          <w:p w:rsidR="00A46FB4" w:rsidRDefault="00A46FB4" w:rsidP="009D5B29">
            <w:pPr>
              <w:pStyle w:val="TableParagraph"/>
              <w:spacing w:before="3"/>
              <w:ind w:left="4" w:right="-19"/>
              <w:rPr>
                <w:spacing w:val="-1"/>
                <w:sz w:val="24"/>
              </w:rPr>
            </w:pPr>
            <w:proofErr w:type="gramStart"/>
            <w:r w:rsidRPr="00612B30">
              <w:rPr>
                <w:i/>
                <w:sz w:val="24"/>
              </w:rPr>
              <w:t>Химическое</w:t>
            </w:r>
            <w:proofErr w:type="gramEnd"/>
            <w:r w:rsidRPr="00612B30"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 xml:space="preserve"> </w:t>
            </w:r>
            <w:r w:rsidRPr="00EC4123">
              <w:rPr>
                <w:spacing w:val="-2"/>
                <w:sz w:val="24"/>
              </w:rPr>
              <w:t>с/</w:t>
            </w:r>
            <w:proofErr w:type="spellStart"/>
            <w:r w:rsidRPr="00EC4123">
              <w:rPr>
                <w:spacing w:val="-2"/>
                <w:sz w:val="24"/>
              </w:rPr>
              <w:t>х</w:t>
            </w:r>
            <w:proofErr w:type="spellEnd"/>
            <w:r w:rsidRPr="00EC4123">
              <w:rPr>
                <w:spacing w:val="-2"/>
                <w:sz w:val="24"/>
              </w:rPr>
              <w:t xml:space="preserve"> </w:t>
            </w:r>
            <w:r w:rsidRPr="00EC4123">
              <w:rPr>
                <w:spacing w:val="-1"/>
                <w:sz w:val="24"/>
              </w:rPr>
              <w:t>пестициды</w:t>
            </w:r>
            <w:r>
              <w:rPr>
                <w:spacing w:val="-1"/>
                <w:sz w:val="24"/>
              </w:rPr>
              <w:t>.</w:t>
            </w:r>
          </w:p>
          <w:p w:rsidR="00A46FB4" w:rsidRPr="00EC4123" w:rsidRDefault="00A46FB4" w:rsidP="009D5B29">
            <w:pPr>
              <w:pStyle w:val="TableParagraph"/>
              <w:spacing w:before="3"/>
              <w:ind w:left="4" w:right="-19"/>
              <w:rPr>
                <w:sz w:val="24"/>
              </w:rPr>
            </w:pPr>
            <w:r w:rsidRPr="00612B30">
              <w:rPr>
                <w:i/>
                <w:sz w:val="24"/>
              </w:rPr>
              <w:t>Физическое</w:t>
            </w:r>
            <w:r w:rsidRPr="00EC4123">
              <w:rPr>
                <w:sz w:val="24"/>
              </w:rPr>
              <w:t>:</w:t>
            </w:r>
          </w:p>
          <w:p w:rsidR="00A46FB4" w:rsidRPr="00EC4123" w:rsidRDefault="00A46FB4" w:rsidP="009D5B29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 w:rsidRPr="00EC4123">
              <w:rPr>
                <w:sz w:val="24"/>
              </w:rPr>
              <w:t>-грызуны,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жучки,</w:t>
            </w:r>
          </w:p>
          <w:p w:rsidR="00A46FB4" w:rsidRPr="00EC4123" w:rsidRDefault="00A46FB4" w:rsidP="009D5B29">
            <w:pPr>
              <w:pStyle w:val="TableParagraph"/>
              <w:spacing w:before="1" w:line="270" w:lineRule="exact"/>
              <w:ind w:left="4"/>
              <w:rPr>
                <w:sz w:val="24"/>
              </w:rPr>
            </w:pPr>
            <w:r w:rsidRPr="00EC4123">
              <w:rPr>
                <w:sz w:val="24"/>
              </w:rPr>
              <w:t>примеси</w:t>
            </w:r>
          </w:p>
        </w:tc>
        <w:tc>
          <w:tcPr>
            <w:tcW w:w="2693" w:type="dxa"/>
          </w:tcPr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Входной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контроль</w:t>
            </w:r>
          </w:p>
          <w:p w:rsidR="00A46FB4" w:rsidRPr="00EC4123" w:rsidRDefault="00A46FB4" w:rsidP="009D5B29">
            <w:pPr>
              <w:pStyle w:val="TableParagraph"/>
              <w:spacing w:before="2"/>
              <w:ind w:left="4" w:right="73"/>
              <w:jc w:val="center"/>
              <w:rPr>
                <w:i/>
                <w:sz w:val="24"/>
              </w:rPr>
            </w:pPr>
            <w:r w:rsidRPr="00EC4123">
              <w:rPr>
                <w:sz w:val="24"/>
              </w:rPr>
              <w:t>Визуальный осмотр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транспорта поставщика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Требования к перевозке 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приему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пищевых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продуктов</w:t>
            </w:r>
            <w:r>
              <w:rPr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(договор,</w:t>
            </w:r>
            <w:r>
              <w:rPr>
                <w:i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журнал</w:t>
            </w:r>
            <w:r>
              <w:rPr>
                <w:i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бракеража</w:t>
            </w:r>
            <w:r>
              <w:rPr>
                <w:i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скоропортящейся пищевой</w:t>
            </w:r>
            <w:r>
              <w:rPr>
                <w:i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продукции)</w:t>
            </w:r>
          </w:p>
        </w:tc>
        <w:tc>
          <w:tcPr>
            <w:tcW w:w="1701" w:type="dxa"/>
            <w:gridSpan w:val="2"/>
          </w:tcPr>
          <w:p w:rsidR="00A46FB4" w:rsidRPr="00EC4123" w:rsidRDefault="00A46FB4" w:rsidP="009D5B2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При</w:t>
            </w:r>
          </w:p>
          <w:p w:rsidR="00A46FB4" w:rsidRPr="00EC4123" w:rsidRDefault="00A46FB4" w:rsidP="009D5B29">
            <w:pPr>
              <w:pStyle w:val="TableParagraph"/>
              <w:spacing w:before="2"/>
              <w:ind w:left="9" w:right="15"/>
              <w:jc w:val="center"/>
              <w:rPr>
                <w:sz w:val="24"/>
              </w:rPr>
            </w:pPr>
            <w:proofErr w:type="gramStart"/>
            <w:r w:rsidRPr="00EC4123"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входного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степень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риска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незначительная</w:t>
            </w:r>
          </w:p>
        </w:tc>
        <w:tc>
          <w:tcPr>
            <w:tcW w:w="1843" w:type="dxa"/>
            <w:gridSpan w:val="2"/>
          </w:tcPr>
          <w:p w:rsidR="00A46FB4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ККТ</w:t>
            </w:r>
          </w:p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на</w:t>
            </w:r>
          </w:p>
          <w:p w:rsidR="00A46FB4" w:rsidRDefault="00A46FB4" w:rsidP="009D5B29">
            <w:pPr>
              <w:pStyle w:val="TableParagraph"/>
              <w:spacing w:before="2"/>
              <w:ind w:left="4" w:right="78"/>
              <w:jc w:val="center"/>
              <w:rPr>
                <w:sz w:val="24"/>
              </w:rPr>
            </w:pPr>
            <w:proofErr w:type="gramStart"/>
            <w:r w:rsidRPr="00EC4123">
              <w:rPr>
                <w:sz w:val="24"/>
              </w:rPr>
              <w:t>входящем</w:t>
            </w:r>
            <w:proofErr w:type="gramEnd"/>
          </w:p>
          <w:p w:rsidR="00A46FB4" w:rsidRDefault="00A46FB4" w:rsidP="009D5B29">
            <w:pPr>
              <w:pStyle w:val="TableParagraph"/>
              <w:spacing w:before="2"/>
              <w:ind w:left="4" w:right="78"/>
              <w:jc w:val="center"/>
              <w:rPr>
                <w:sz w:val="24"/>
              </w:rPr>
            </w:pPr>
            <w:proofErr w:type="gramStart"/>
            <w:r w:rsidRPr="00EC4123">
              <w:rPr>
                <w:sz w:val="24"/>
              </w:rPr>
              <w:t>контроле</w:t>
            </w:r>
            <w:proofErr w:type="gramEnd"/>
          </w:p>
          <w:p w:rsidR="00A46FB4" w:rsidRPr="00EC4123" w:rsidRDefault="00A46FB4" w:rsidP="009D5B29">
            <w:pPr>
              <w:pStyle w:val="TableParagraph"/>
              <w:spacing w:before="2"/>
              <w:ind w:left="4" w:right="78"/>
              <w:jc w:val="center"/>
              <w:rPr>
                <w:sz w:val="24"/>
              </w:rPr>
            </w:pPr>
            <w:r w:rsidRPr="00EC4123">
              <w:rPr>
                <w:spacing w:val="-1"/>
                <w:w w:val="95"/>
                <w:sz w:val="24"/>
              </w:rPr>
              <w:t>поступающег</w:t>
            </w:r>
            <w:r w:rsidRPr="00EC4123">
              <w:rPr>
                <w:sz w:val="24"/>
              </w:rPr>
              <w:t>о</w:t>
            </w:r>
          </w:p>
          <w:p w:rsidR="00A46FB4" w:rsidRPr="00EC4123" w:rsidRDefault="00A46FB4" w:rsidP="009D5B2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сырья</w:t>
            </w:r>
          </w:p>
        </w:tc>
      </w:tr>
      <w:tr w:rsidR="00A46FB4" w:rsidTr="009D5B29">
        <w:trPr>
          <w:trHeight w:val="3864"/>
        </w:trPr>
        <w:tc>
          <w:tcPr>
            <w:tcW w:w="2127" w:type="dxa"/>
          </w:tcPr>
          <w:p w:rsidR="00A46FB4" w:rsidRPr="00EC4123" w:rsidRDefault="00A46FB4" w:rsidP="009D5B29">
            <w:pPr>
              <w:pStyle w:val="TableParagraph"/>
              <w:spacing w:line="237" w:lineRule="auto"/>
              <w:ind w:left="4" w:right="226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Хранение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продуктов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складе</w:t>
            </w:r>
          </w:p>
        </w:tc>
        <w:tc>
          <w:tcPr>
            <w:tcW w:w="2410" w:type="dxa"/>
          </w:tcPr>
          <w:p w:rsidR="00A46FB4" w:rsidRPr="001E169C" w:rsidRDefault="00A46FB4" w:rsidP="009D5B29">
            <w:pPr>
              <w:pStyle w:val="TableParagraph"/>
              <w:spacing w:line="263" w:lineRule="exact"/>
              <w:ind w:left="4"/>
              <w:rPr>
                <w:i/>
                <w:sz w:val="24"/>
              </w:rPr>
            </w:pPr>
            <w:r w:rsidRPr="001E169C">
              <w:rPr>
                <w:i/>
                <w:sz w:val="24"/>
              </w:rPr>
              <w:t>Биологическое:</w:t>
            </w:r>
          </w:p>
          <w:p w:rsidR="00A46FB4" w:rsidRPr="00EC4123" w:rsidRDefault="00A46FB4" w:rsidP="009D5B29">
            <w:pPr>
              <w:pStyle w:val="TableParagraph"/>
              <w:spacing w:before="1" w:line="237" w:lineRule="auto"/>
              <w:ind w:left="4" w:right="616"/>
              <w:rPr>
                <w:sz w:val="24"/>
              </w:rPr>
            </w:pPr>
            <w:r w:rsidRPr="00EC4123">
              <w:rPr>
                <w:spacing w:val="-1"/>
                <w:sz w:val="24"/>
              </w:rPr>
              <w:t>-при нарушениях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условий</w:t>
            </w:r>
            <w:r>
              <w:rPr>
                <w:sz w:val="24"/>
              </w:rPr>
              <w:t xml:space="preserve"> х</w:t>
            </w:r>
            <w:r w:rsidRPr="00EC4123">
              <w:rPr>
                <w:spacing w:val="-1"/>
                <w:sz w:val="24"/>
              </w:rPr>
              <w:t>ранения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(нарушение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температурного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режима, товарное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соседство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т.д.)</w:t>
            </w:r>
            <w:r>
              <w:rPr>
                <w:sz w:val="24"/>
              </w:rPr>
              <w:t>;</w:t>
            </w:r>
          </w:p>
          <w:p w:rsidR="00A46FB4" w:rsidRPr="00EC4123" w:rsidRDefault="00A46FB4" w:rsidP="009D5B29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 w:rsidRPr="00EC4123">
              <w:rPr>
                <w:sz w:val="24"/>
              </w:rPr>
              <w:t>-рост</w:t>
            </w:r>
            <w:r>
              <w:rPr>
                <w:sz w:val="24"/>
              </w:rPr>
              <w:t xml:space="preserve"> </w:t>
            </w:r>
            <w:proofErr w:type="gramStart"/>
            <w:r w:rsidRPr="00EC4123">
              <w:rPr>
                <w:sz w:val="24"/>
              </w:rPr>
              <w:t>патогенных</w:t>
            </w:r>
            <w:proofErr w:type="gramEnd"/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м/о</w:t>
            </w:r>
          </w:p>
          <w:p w:rsidR="00A46FB4" w:rsidRPr="00EC4123" w:rsidRDefault="00A46FB4" w:rsidP="009D5B29">
            <w:pPr>
              <w:pStyle w:val="TableParagraph"/>
              <w:spacing w:line="242" w:lineRule="auto"/>
              <w:ind w:left="4" w:right="957"/>
              <w:rPr>
                <w:sz w:val="24"/>
              </w:rPr>
            </w:pPr>
            <w:r w:rsidRPr="00EC4123">
              <w:rPr>
                <w:spacing w:val="-1"/>
                <w:sz w:val="24"/>
              </w:rPr>
              <w:t>-повреждение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продуктов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жучками, грызунами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т.д.</w:t>
            </w:r>
          </w:p>
          <w:p w:rsidR="00A46FB4" w:rsidRPr="001E169C" w:rsidRDefault="00A46FB4" w:rsidP="009D5B29">
            <w:pPr>
              <w:pStyle w:val="TableParagraph"/>
              <w:spacing w:line="271" w:lineRule="exact"/>
              <w:ind w:left="4"/>
              <w:rPr>
                <w:i/>
                <w:sz w:val="24"/>
              </w:rPr>
            </w:pPr>
            <w:r w:rsidRPr="001E169C">
              <w:rPr>
                <w:i/>
                <w:sz w:val="24"/>
              </w:rPr>
              <w:t>Химическое</w:t>
            </w:r>
            <w:r>
              <w:rPr>
                <w:i/>
                <w:sz w:val="24"/>
              </w:rPr>
              <w:t>:</w:t>
            </w:r>
          </w:p>
          <w:p w:rsidR="00A46FB4" w:rsidRPr="00EC4123" w:rsidRDefault="00A46FB4" w:rsidP="009D5B29">
            <w:pPr>
              <w:pStyle w:val="TableParagraph"/>
              <w:spacing w:line="237" w:lineRule="auto"/>
              <w:ind w:left="4" w:right="696"/>
              <w:rPr>
                <w:sz w:val="24"/>
              </w:rPr>
            </w:pPr>
            <w:r w:rsidRPr="00EC4123">
              <w:rPr>
                <w:sz w:val="24"/>
              </w:rPr>
              <w:t>-загрязнение</w:t>
            </w:r>
            <w:r>
              <w:rPr>
                <w:sz w:val="24"/>
              </w:rPr>
              <w:t xml:space="preserve"> </w:t>
            </w:r>
            <w:proofErr w:type="spellStart"/>
            <w:r w:rsidRPr="00EC4123">
              <w:rPr>
                <w:sz w:val="24"/>
              </w:rPr>
              <w:t>дезинфектантом</w:t>
            </w:r>
            <w:proofErr w:type="spellEnd"/>
            <w:r>
              <w:rPr>
                <w:sz w:val="24"/>
              </w:rPr>
              <w:t xml:space="preserve">, </w:t>
            </w:r>
            <w:r w:rsidRPr="00EC4123">
              <w:rPr>
                <w:sz w:val="24"/>
              </w:rPr>
              <w:t>моющим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средством</w:t>
            </w:r>
          </w:p>
        </w:tc>
        <w:tc>
          <w:tcPr>
            <w:tcW w:w="2693" w:type="dxa"/>
          </w:tcPr>
          <w:p w:rsidR="00A46FB4" w:rsidRPr="00F16B58" w:rsidRDefault="00A46FB4" w:rsidP="009D5B29">
            <w:pPr>
              <w:pStyle w:val="TableParagraph"/>
              <w:spacing w:line="237" w:lineRule="auto"/>
              <w:ind w:left="4" w:right="644"/>
              <w:jc w:val="center"/>
              <w:rPr>
                <w:i/>
                <w:sz w:val="24"/>
              </w:rPr>
            </w:pPr>
            <w:r w:rsidRPr="00EC4123">
              <w:rPr>
                <w:sz w:val="24"/>
              </w:rPr>
              <w:t>Правильное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хранение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(товарное соседство)</w:t>
            </w:r>
            <w:r>
              <w:rPr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(инструкция)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A46FB4" w:rsidRPr="00F16B58" w:rsidRDefault="00A46FB4" w:rsidP="009D5B29">
            <w:pPr>
              <w:pStyle w:val="TableParagraph"/>
              <w:ind w:left="4" w:right="28"/>
              <w:jc w:val="center"/>
              <w:rPr>
                <w:i/>
                <w:sz w:val="24"/>
              </w:rPr>
            </w:pPr>
            <w:proofErr w:type="gramStart"/>
            <w:r w:rsidRPr="00EC4123">
              <w:rPr>
                <w:sz w:val="24"/>
              </w:rPr>
              <w:t>Контроль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микроклиматом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кладовой (</w:t>
            </w:r>
            <w:r w:rsidRPr="00EC4123">
              <w:rPr>
                <w:i/>
                <w:sz w:val="24"/>
              </w:rPr>
              <w:t>журнал</w:t>
            </w:r>
            <w:r>
              <w:rPr>
                <w:i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температурного режима и</w:t>
            </w:r>
            <w:r>
              <w:rPr>
                <w:i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влажности</w:t>
            </w:r>
            <w:r>
              <w:rPr>
                <w:i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 xml:space="preserve"> кладовой)</w:t>
            </w:r>
          </w:p>
          <w:p w:rsidR="00A46FB4" w:rsidRPr="00F16B58" w:rsidRDefault="00A46FB4" w:rsidP="009D5B29">
            <w:pPr>
              <w:pStyle w:val="TableParagraph"/>
              <w:ind w:left="4" w:right="3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И</w:t>
            </w:r>
            <w:r w:rsidRPr="00EC4123">
              <w:rPr>
                <w:sz w:val="24"/>
              </w:rPr>
              <w:t>справная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холодильного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оборудования</w:t>
            </w:r>
            <w:r>
              <w:rPr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(договор с обслуживающей</w:t>
            </w:r>
            <w:r>
              <w:rPr>
                <w:i/>
                <w:sz w:val="24"/>
              </w:rPr>
              <w:t xml:space="preserve"> организацией)</w:t>
            </w:r>
          </w:p>
          <w:p w:rsidR="00A46FB4" w:rsidRDefault="00A46FB4" w:rsidP="009D5B29">
            <w:pPr>
              <w:pStyle w:val="TableParagraph"/>
              <w:ind w:left="4" w:right="443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Своевременная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дезинфекция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размораживание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холодильников</w:t>
            </w:r>
          </w:p>
          <w:p w:rsidR="00A46FB4" w:rsidRPr="00EC4123" w:rsidRDefault="00A46FB4" w:rsidP="009D5B29">
            <w:pPr>
              <w:pStyle w:val="TableParagraph"/>
              <w:ind w:left="4" w:right="443"/>
              <w:jc w:val="center"/>
              <w:rPr>
                <w:i/>
                <w:sz w:val="24"/>
              </w:rPr>
            </w:pPr>
            <w:r w:rsidRPr="00EC4123">
              <w:rPr>
                <w:sz w:val="24"/>
              </w:rPr>
              <w:t xml:space="preserve"> (</w:t>
            </w:r>
            <w:r w:rsidRPr="00EC4123">
              <w:rPr>
                <w:i/>
                <w:sz w:val="24"/>
              </w:rPr>
              <w:t>журнал</w:t>
            </w:r>
            <w:r>
              <w:rPr>
                <w:i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размораживания</w:t>
            </w:r>
            <w:r>
              <w:rPr>
                <w:i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холодильников)</w:t>
            </w:r>
          </w:p>
          <w:p w:rsidR="00A46FB4" w:rsidRPr="00EC4123" w:rsidRDefault="00A46FB4" w:rsidP="009D5B29">
            <w:pPr>
              <w:pStyle w:val="TableParagraph"/>
              <w:ind w:left="4" w:right="551"/>
              <w:jc w:val="center"/>
              <w:rPr>
                <w:i/>
                <w:sz w:val="24"/>
              </w:rPr>
            </w:pPr>
            <w:r w:rsidRPr="00EC4123">
              <w:rPr>
                <w:spacing w:val="-4"/>
                <w:sz w:val="24"/>
              </w:rPr>
              <w:t xml:space="preserve">Дератизация </w:t>
            </w:r>
            <w:r w:rsidRPr="00EC4123">
              <w:rPr>
                <w:spacing w:val="-3"/>
                <w:sz w:val="24"/>
              </w:rPr>
              <w:t>(</w:t>
            </w:r>
            <w:r w:rsidRPr="00EC4123">
              <w:rPr>
                <w:i/>
                <w:spacing w:val="-3"/>
                <w:sz w:val="24"/>
              </w:rPr>
              <w:t>договор</w:t>
            </w:r>
            <w:r>
              <w:rPr>
                <w:i/>
                <w:spacing w:val="-3"/>
                <w:sz w:val="24"/>
              </w:rPr>
              <w:t xml:space="preserve"> </w:t>
            </w:r>
            <w:r w:rsidRPr="00EC4123">
              <w:rPr>
                <w:i/>
                <w:spacing w:val="-3"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обслуживающей</w:t>
            </w:r>
            <w:r>
              <w:rPr>
                <w:i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организацией)</w:t>
            </w:r>
          </w:p>
          <w:p w:rsidR="00A46FB4" w:rsidRPr="00EC4123" w:rsidRDefault="00A46FB4" w:rsidP="009D5B29">
            <w:pPr>
              <w:pStyle w:val="TableParagraph"/>
              <w:ind w:left="4" w:right="289"/>
              <w:jc w:val="center"/>
              <w:rPr>
                <w:i/>
                <w:sz w:val="24"/>
              </w:rPr>
            </w:pPr>
            <w:r w:rsidRPr="00EC4123">
              <w:rPr>
                <w:sz w:val="24"/>
              </w:rPr>
              <w:t>Проведение генеральных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 xml:space="preserve">уборок кладовой </w:t>
            </w:r>
            <w:r w:rsidRPr="00EC4123">
              <w:rPr>
                <w:i/>
                <w:sz w:val="24"/>
              </w:rPr>
              <w:t>(график</w:t>
            </w:r>
            <w:r>
              <w:rPr>
                <w:i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уборки,</w:t>
            </w:r>
            <w:r>
              <w:rPr>
                <w:i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инструкция)</w:t>
            </w:r>
          </w:p>
          <w:p w:rsidR="00A46FB4" w:rsidRPr="00EC4123" w:rsidRDefault="00A46FB4" w:rsidP="009D5B29">
            <w:pPr>
              <w:pStyle w:val="TableParagraph"/>
              <w:spacing w:line="237" w:lineRule="auto"/>
              <w:ind w:left="4" w:right="682"/>
              <w:jc w:val="center"/>
              <w:rPr>
                <w:i/>
                <w:sz w:val="24"/>
              </w:rPr>
            </w:pPr>
            <w:r w:rsidRPr="00EC4123">
              <w:rPr>
                <w:sz w:val="24"/>
              </w:rPr>
              <w:t>Соблюдение личной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гигиены</w:t>
            </w:r>
            <w:r>
              <w:rPr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(инструкция)</w:t>
            </w:r>
          </w:p>
        </w:tc>
        <w:tc>
          <w:tcPr>
            <w:tcW w:w="1701" w:type="dxa"/>
            <w:gridSpan w:val="2"/>
          </w:tcPr>
          <w:p w:rsidR="00A46FB4" w:rsidRPr="00EC4123" w:rsidRDefault="00A46FB4" w:rsidP="009D5B29">
            <w:pPr>
              <w:pStyle w:val="TableParagraph"/>
              <w:spacing w:line="237" w:lineRule="auto"/>
              <w:ind w:left="9" w:right="495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Степень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риска</w:t>
            </w:r>
            <w:r>
              <w:rPr>
                <w:sz w:val="24"/>
              </w:rPr>
              <w:t xml:space="preserve"> </w:t>
            </w:r>
            <w:r w:rsidRPr="00EC4123">
              <w:rPr>
                <w:spacing w:val="-1"/>
                <w:sz w:val="24"/>
              </w:rPr>
              <w:t>высокая</w:t>
            </w:r>
          </w:p>
        </w:tc>
        <w:tc>
          <w:tcPr>
            <w:tcW w:w="1843" w:type="dxa"/>
            <w:gridSpan w:val="2"/>
          </w:tcPr>
          <w:p w:rsidR="00A46FB4" w:rsidRPr="00EC4123" w:rsidRDefault="00A46FB4" w:rsidP="009D5B29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ККТ-</w:t>
            </w:r>
          </w:p>
          <w:p w:rsidR="00A46FB4" w:rsidRPr="00EC4123" w:rsidRDefault="00A46FB4" w:rsidP="009D5B29">
            <w:pPr>
              <w:pStyle w:val="TableParagraph"/>
              <w:ind w:left="4" w:right="21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хранение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продуктов на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складе</w:t>
            </w:r>
          </w:p>
        </w:tc>
      </w:tr>
      <w:tr w:rsidR="00A46FB4" w:rsidTr="009D5B29">
        <w:trPr>
          <w:trHeight w:val="3376"/>
        </w:trPr>
        <w:tc>
          <w:tcPr>
            <w:tcW w:w="2127" w:type="dxa"/>
          </w:tcPr>
          <w:p w:rsidR="00A46FB4" w:rsidRPr="00EC4123" w:rsidRDefault="00A46FB4" w:rsidP="009D5B29">
            <w:pPr>
              <w:pStyle w:val="TableParagraph"/>
              <w:spacing w:line="248" w:lineRule="exact"/>
              <w:jc w:val="center"/>
              <w:rPr>
                <w:sz w:val="23"/>
              </w:rPr>
            </w:pPr>
            <w:r w:rsidRPr="00EC4123">
              <w:rPr>
                <w:sz w:val="23"/>
              </w:rPr>
              <w:lastRenderedPageBreak/>
              <w:t>Подготовка</w:t>
            </w:r>
            <w:r>
              <w:rPr>
                <w:sz w:val="23"/>
              </w:rPr>
              <w:t xml:space="preserve"> </w:t>
            </w:r>
            <w:r w:rsidRPr="00EC4123">
              <w:rPr>
                <w:sz w:val="23"/>
              </w:rPr>
              <w:t>посуды и</w:t>
            </w:r>
            <w:r>
              <w:rPr>
                <w:sz w:val="23"/>
              </w:rPr>
              <w:t xml:space="preserve"> </w:t>
            </w:r>
            <w:r w:rsidRPr="00EC4123">
              <w:rPr>
                <w:sz w:val="23"/>
              </w:rPr>
              <w:t>инвентаря</w:t>
            </w:r>
          </w:p>
        </w:tc>
        <w:tc>
          <w:tcPr>
            <w:tcW w:w="2410" w:type="dxa"/>
          </w:tcPr>
          <w:p w:rsidR="00A46FB4" w:rsidRDefault="00A46FB4" w:rsidP="009D5B29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1E169C">
              <w:rPr>
                <w:i/>
                <w:sz w:val="24"/>
              </w:rPr>
              <w:t>Механическая:</w:t>
            </w:r>
            <w:r>
              <w:rPr>
                <w:i/>
                <w:sz w:val="24"/>
              </w:rPr>
              <w:t xml:space="preserve"> </w:t>
            </w:r>
            <w:r w:rsidRPr="001E169C">
              <w:rPr>
                <w:sz w:val="24"/>
              </w:rPr>
              <w:t>с</w:t>
            </w:r>
            <w:r w:rsidRPr="001E169C">
              <w:rPr>
                <w:spacing w:val="-1"/>
                <w:sz w:val="24"/>
              </w:rPr>
              <w:t>к</w:t>
            </w:r>
            <w:r w:rsidRPr="00EC4123">
              <w:rPr>
                <w:spacing w:val="-1"/>
                <w:sz w:val="24"/>
              </w:rPr>
              <w:t>олы,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острые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края,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опасность порезов</w:t>
            </w:r>
          </w:p>
          <w:p w:rsidR="00A46FB4" w:rsidRPr="00EC4123" w:rsidRDefault="00A46FB4" w:rsidP="009D5B29">
            <w:pPr>
              <w:pStyle w:val="TableParagraph"/>
              <w:spacing w:before="41" w:line="276" w:lineRule="auto"/>
              <w:ind w:left="4" w:right="235"/>
              <w:rPr>
                <w:sz w:val="24"/>
              </w:rPr>
            </w:pPr>
            <w:proofErr w:type="gramStart"/>
            <w:r w:rsidRPr="001E169C">
              <w:rPr>
                <w:i/>
                <w:sz w:val="24"/>
              </w:rPr>
              <w:t>Биологическая</w:t>
            </w:r>
            <w:proofErr w:type="gramEnd"/>
            <w:r w:rsidRPr="00EC4123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загрязнение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патогенными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м/о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рост</w:t>
            </w:r>
          </w:p>
          <w:p w:rsidR="00A46FB4" w:rsidRPr="001E169C" w:rsidRDefault="00A46FB4" w:rsidP="009D5B29">
            <w:pPr>
              <w:pStyle w:val="TableParagraph"/>
              <w:spacing w:line="271" w:lineRule="exact"/>
              <w:ind w:left="4"/>
              <w:rPr>
                <w:i/>
                <w:sz w:val="24"/>
              </w:rPr>
            </w:pPr>
            <w:r w:rsidRPr="001E169C">
              <w:rPr>
                <w:i/>
                <w:sz w:val="24"/>
              </w:rPr>
              <w:t>Химическая:</w:t>
            </w:r>
          </w:p>
          <w:p w:rsidR="00A46FB4" w:rsidRPr="00EC4123" w:rsidRDefault="00A46FB4" w:rsidP="009D5B29">
            <w:pPr>
              <w:pStyle w:val="TableParagraph"/>
              <w:spacing w:before="39"/>
              <w:ind w:left="4"/>
              <w:rPr>
                <w:sz w:val="24"/>
              </w:rPr>
            </w:pPr>
            <w:r w:rsidRPr="00EC4123">
              <w:rPr>
                <w:spacing w:val="-1"/>
                <w:sz w:val="24"/>
              </w:rPr>
              <w:t>загрязнение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 w:rsidRPr="00EC4123">
              <w:rPr>
                <w:spacing w:val="-1"/>
                <w:sz w:val="24"/>
              </w:rPr>
              <w:t>моющими</w:t>
            </w:r>
            <w:proofErr w:type="gramEnd"/>
          </w:p>
          <w:p w:rsidR="00A46FB4" w:rsidRPr="00EC4123" w:rsidRDefault="00A46FB4" w:rsidP="009D5B29">
            <w:pPr>
              <w:pStyle w:val="TableParagraph"/>
              <w:spacing w:before="7" w:line="310" w:lineRule="atLeast"/>
              <w:ind w:left="4" w:right="696"/>
              <w:rPr>
                <w:sz w:val="24"/>
              </w:rPr>
            </w:pPr>
            <w:r w:rsidRPr="00EC4123">
              <w:rPr>
                <w:sz w:val="24"/>
              </w:rPr>
              <w:t>средствами</w:t>
            </w:r>
            <w:r>
              <w:rPr>
                <w:sz w:val="24"/>
              </w:rPr>
              <w:t xml:space="preserve">, </w:t>
            </w:r>
            <w:proofErr w:type="spellStart"/>
            <w:r w:rsidRPr="00EC4123">
              <w:rPr>
                <w:sz w:val="24"/>
              </w:rPr>
              <w:t>дезинфектантом</w:t>
            </w:r>
            <w:proofErr w:type="spellEnd"/>
          </w:p>
        </w:tc>
        <w:tc>
          <w:tcPr>
            <w:tcW w:w="2693" w:type="dxa"/>
          </w:tcPr>
          <w:p w:rsidR="00A46FB4" w:rsidRPr="00EC4123" w:rsidRDefault="00A46FB4" w:rsidP="009D5B29">
            <w:pPr>
              <w:pStyle w:val="TableParagraph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Соблюдение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требования</w:t>
            </w:r>
            <w:r>
              <w:rPr>
                <w:sz w:val="24"/>
              </w:rPr>
              <w:t xml:space="preserve"> </w:t>
            </w:r>
            <w:proofErr w:type="gramStart"/>
            <w:r w:rsidRPr="00EC4123">
              <w:rPr>
                <w:sz w:val="24"/>
              </w:rPr>
              <w:t>к</w:t>
            </w:r>
            <w:proofErr w:type="gramEnd"/>
          </w:p>
          <w:p w:rsidR="00A46FB4" w:rsidRDefault="00A46FB4" w:rsidP="009D5B29">
            <w:pPr>
              <w:pStyle w:val="TableParagraph"/>
              <w:ind w:left="4" w:right="50"/>
              <w:jc w:val="center"/>
              <w:rPr>
                <w:i/>
                <w:sz w:val="24"/>
              </w:rPr>
            </w:pPr>
            <w:r w:rsidRPr="00EC4123">
              <w:rPr>
                <w:sz w:val="24"/>
              </w:rPr>
              <w:t>оборудованию пищеблока,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инвентарю,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посуде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согласно</w:t>
            </w:r>
            <w:r>
              <w:rPr>
                <w:sz w:val="24"/>
              </w:rPr>
              <w:t xml:space="preserve"> </w:t>
            </w:r>
            <w:proofErr w:type="spellStart"/>
            <w:r w:rsidRPr="00EC4123"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(инструкция)</w:t>
            </w:r>
          </w:p>
          <w:p w:rsidR="00A46FB4" w:rsidRPr="00EC4123" w:rsidRDefault="00A46FB4" w:rsidP="009D5B29">
            <w:pPr>
              <w:pStyle w:val="TableParagraph"/>
              <w:ind w:left="4" w:right="50"/>
              <w:jc w:val="center"/>
              <w:rPr>
                <w:i/>
                <w:sz w:val="24"/>
              </w:rPr>
            </w:pPr>
            <w:r w:rsidRPr="00EC4123">
              <w:rPr>
                <w:sz w:val="24"/>
              </w:rPr>
              <w:t xml:space="preserve">Санитарное </w:t>
            </w:r>
            <w:r>
              <w:rPr>
                <w:sz w:val="24"/>
              </w:rPr>
              <w:t>содержани</w:t>
            </w:r>
            <w:r w:rsidRPr="00EC4123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помещения пищеблока</w:t>
            </w:r>
            <w:r>
              <w:rPr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(инструкция)</w:t>
            </w:r>
          </w:p>
        </w:tc>
        <w:tc>
          <w:tcPr>
            <w:tcW w:w="1701" w:type="dxa"/>
            <w:gridSpan w:val="2"/>
          </w:tcPr>
          <w:p w:rsidR="00A46FB4" w:rsidRPr="00EC4123" w:rsidRDefault="00A46FB4" w:rsidP="009D5B2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Степень</w:t>
            </w:r>
          </w:p>
          <w:p w:rsidR="00A46FB4" w:rsidRPr="00EC4123" w:rsidRDefault="00A46FB4" w:rsidP="009D5B29">
            <w:pPr>
              <w:pStyle w:val="TableParagraph"/>
              <w:spacing w:before="41" w:line="276" w:lineRule="auto"/>
              <w:ind w:left="9" w:right="-1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Риска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незначительна</w:t>
            </w:r>
          </w:p>
        </w:tc>
        <w:tc>
          <w:tcPr>
            <w:tcW w:w="1843" w:type="dxa"/>
            <w:gridSpan w:val="2"/>
          </w:tcPr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ККТ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не</w:t>
            </w:r>
          </w:p>
          <w:p w:rsidR="00A46FB4" w:rsidRPr="00EC4123" w:rsidRDefault="00A46FB4" w:rsidP="009D5B29">
            <w:pPr>
              <w:pStyle w:val="TableParagraph"/>
              <w:spacing w:before="41" w:line="276" w:lineRule="auto"/>
              <w:ind w:left="4" w:right="33"/>
              <w:jc w:val="center"/>
              <w:rPr>
                <w:sz w:val="24"/>
              </w:rPr>
            </w:pPr>
            <w:r w:rsidRPr="00EC4123">
              <w:rPr>
                <w:spacing w:val="-1"/>
                <w:sz w:val="24"/>
              </w:rPr>
              <w:t>устанавливае</w:t>
            </w:r>
            <w:r w:rsidRPr="00EC4123">
              <w:rPr>
                <w:sz w:val="24"/>
              </w:rPr>
              <w:t>тся</w:t>
            </w:r>
          </w:p>
        </w:tc>
      </w:tr>
      <w:tr w:rsidR="00A46FB4" w:rsidTr="009D5B29">
        <w:trPr>
          <w:trHeight w:val="3864"/>
        </w:trPr>
        <w:tc>
          <w:tcPr>
            <w:tcW w:w="2127" w:type="dxa"/>
          </w:tcPr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Кулинарная</w:t>
            </w:r>
          </w:p>
          <w:p w:rsidR="00A46FB4" w:rsidRPr="00EC4123" w:rsidRDefault="00A46FB4" w:rsidP="009D5B29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обработка</w:t>
            </w:r>
          </w:p>
        </w:tc>
        <w:tc>
          <w:tcPr>
            <w:tcW w:w="2410" w:type="dxa"/>
          </w:tcPr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425B72">
              <w:rPr>
                <w:i/>
                <w:sz w:val="24"/>
              </w:rPr>
              <w:t>Биологическое</w:t>
            </w:r>
            <w:r w:rsidRPr="00EC4123">
              <w:rPr>
                <w:sz w:val="24"/>
              </w:rPr>
              <w:t>:</w:t>
            </w:r>
          </w:p>
          <w:p w:rsidR="00A46FB4" w:rsidRPr="00EC4123" w:rsidRDefault="00A46FB4" w:rsidP="009D5B29">
            <w:pPr>
              <w:pStyle w:val="TableParagraph"/>
              <w:spacing w:before="41" w:line="276" w:lineRule="auto"/>
              <w:ind w:left="4" w:right="226"/>
              <w:rPr>
                <w:sz w:val="24"/>
              </w:rPr>
            </w:pPr>
            <w:r w:rsidRPr="00EC4123">
              <w:rPr>
                <w:sz w:val="24"/>
              </w:rPr>
              <w:t>загрязнение патогенными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микроорганизмами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рост</w:t>
            </w:r>
          </w:p>
          <w:p w:rsidR="00A46FB4" w:rsidRPr="00425B72" w:rsidRDefault="00A46FB4" w:rsidP="009D5B29">
            <w:pPr>
              <w:pStyle w:val="TableParagraph"/>
              <w:spacing w:before="3"/>
              <w:ind w:left="4"/>
              <w:rPr>
                <w:i/>
                <w:sz w:val="24"/>
              </w:rPr>
            </w:pPr>
            <w:r w:rsidRPr="00425B72">
              <w:rPr>
                <w:i/>
                <w:sz w:val="24"/>
              </w:rPr>
              <w:t>Химическое:</w:t>
            </w:r>
          </w:p>
          <w:p w:rsidR="00A46FB4" w:rsidRPr="00EC4123" w:rsidRDefault="00A46FB4" w:rsidP="009D5B29">
            <w:pPr>
              <w:pStyle w:val="TableParagraph"/>
              <w:spacing w:before="40" w:line="276" w:lineRule="auto"/>
              <w:ind w:left="4" w:right="100"/>
              <w:rPr>
                <w:sz w:val="24"/>
              </w:rPr>
            </w:pPr>
            <w:r w:rsidRPr="00EC4123">
              <w:rPr>
                <w:sz w:val="24"/>
              </w:rPr>
              <w:t>Загрязнение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моющими средствами</w:t>
            </w:r>
            <w:r>
              <w:rPr>
                <w:sz w:val="24"/>
              </w:rPr>
              <w:t xml:space="preserve">, </w:t>
            </w:r>
            <w:proofErr w:type="spellStart"/>
            <w:r w:rsidRPr="00EC4123">
              <w:rPr>
                <w:sz w:val="24"/>
              </w:rPr>
              <w:t>дезинфектантом</w:t>
            </w:r>
            <w:proofErr w:type="spellEnd"/>
          </w:p>
        </w:tc>
        <w:tc>
          <w:tcPr>
            <w:tcW w:w="2693" w:type="dxa"/>
          </w:tcPr>
          <w:p w:rsidR="00A46FB4" w:rsidRPr="00EC4123" w:rsidRDefault="00A46FB4" w:rsidP="009D5B29">
            <w:pPr>
              <w:pStyle w:val="TableParagraph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Соблюдение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технологии</w:t>
            </w:r>
          </w:p>
          <w:p w:rsidR="00A46FB4" w:rsidRDefault="00A46FB4" w:rsidP="009D5B29">
            <w:pPr>
              <w:pStyle w:val="TableParagraph"/>
              <w:ind w:left="4" w:right="305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Приготовления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(</w:t>
            </w:r>
            <w:r w:rsidRPr="00EC4123">
              <w:rPr>
                <w:i/>
                <w:sz w:val="24"/>
              </w:rPr>
              <w:t>технологические карты</w:t>
            </w:r>
            <w:r w:rsidRPr="00EC4123">
              <w:rPr>
                <w:sz w:val="24"/>
              </w:rPr>
              <w:t>)</w:t>
            </w:r>
          </w:p>
          <w:p w:rsidR="00A46FB4" w:rsidRDefault="00A46FB4" w:rsidP="009D5B29">
            <w:pPr>
              <w:pStyle w:val="TableParagraph"/>
              <w:ind w:left="4" w:right="30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Своевременное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обслуживание и ремонт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технологического</w:t>
            </w:r>
            <w:r>
              <w:rPr>
                <w:sz w:val="24"/>
              </w:rPr>
              <w:t xml:space="preserve"> </w:t>
            </w:r>
            <w:r w:rsidRPr="00EC4123">
              <w:rPr>
                <w:spacing w:val="-4"/>
                <w:sz w:val="24"/>
              </w:rPr>
              <w:t xml:space="preserve">оборудования </w:t>
            </w:r>
            <w:r w:rsidRPr="00EC4123">
              <w:rPr>
                <w:spacing w:val="-3"/>
                <w:sz w:val="24"/>
              </w:rPr>
              <w:t>(</w:t>
            </w:r>
            <w:r w:rsidRPr="00EC4123">
              <w:rPr>
                <w:i/>
                <w:spacing w:val="-3"/>
                <w:sz w:val="24"/>
              </w:rPr>
              <w:t>договор с</w:t>
            </w:r>
            <w:r>
              <w:rPr>
                <w:i/>
                <w:spacing w:val="-3"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обслуживающей</w:t>
            </w:r>
            <w:r>
              <w:rPr>
                <w:i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организацией)</w:t>
            </w:r>
          </w:p>
          <w:p w:rsidR="00A46FB4" w:rsidRDefault="00A46FB4" w:rsidP="009D5B29">
            <w:pPr>
              <w:pStyle w:val="TableParagraph"/>
              <w:ind w:left="4" w:right="305"/>
              <w:jc w:val="center"/>
              <w:rPr>
                <w:i/>
                <w:sz w:val="24"/>
              </w:rPr>
            </w:pPr>
            <w:r w:rsidRPr="00EC4123">
              <w:rPr>
                <w:sz w:val="24"/>
              </w:rPr>
              <w:t>Соблюдение поточности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производства (</w:t>
            </w:r>
            <w:r w:rsidRPr="00EC4123">
              <w:rPr>
                <w:i/>
                <w:sz w:val="24"/>
              </w:rPr>
              <w:t>схема</w:t>
            </w:r>
            <w:r>
              <w:rPr>
                <w:i/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поточности)</w:t>
            </w:r>
          </w:p>
          <w:p w:rsidR="00A46FB4" w:rsidRPr="00EC4123" w:rsidRDefault="00A46FB4" w:rsidP="009D5B29">
            <w:pPr>
              <w:pStyle w:val="TableParagraph"/>
              <w:ind w:left="4" w:right="305"/>
              <w:jc w:val="center"/>
              <w:rPr>
                <w:i/>
                <w:sz w:val="24"/>
              </w:rPr>
            </w:pPr>
            <w:r w:rsidRPr="00EC4123">
              <w:rPr>
                <w:sz w:val="24"/>
              </w:rPr>
              <w:t>Соблюдение личной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гигиены</w:t>
            </w:r>
            <w:r>
              <w:rPr>
                <w:sz w:val="24"/>
              </w:rPr>
              <w:t xml:space="preserve"> </w:t>
            </w:r>
            <w:r w:rsidRPr="00EC4123">
              <w:rPr>
                <w:i/>
                <w:sz w:val="24"/>
              </w:rPr>
              <w:t>(инструкция)</w:t>
            </w:r>
          </w:p>
        </w:tc>
        <w:tc>
          <w:tcPr>
            <w:tcW w:w="1701" w:type="dxa"/>
            <w:gridSpan w:val="2"/>
          </w:tcPr>
          <w:p w:rsidR="00A46FB4" w:rsidRPr="00EC4123" w:rsidRDefault="00A46FB4" w:rsidP="009D5B2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Степень</w:t>
            </w:r>
            <w:r>
              <w:rPr>
                <w:sz w:val="24"/>
              </w:rPr>
              <w:t xml:space="preserve"> р</w:t>
            </w:r>
            <w:r w:rsidRPr="00EC4123">
              <w:rPr>
                <w:sz w:val="24"/>
              </w:rPr>
              <w:t>иска</w:t>
            </w:r>
            <w:r>
              <w:rPr>
                <w:sz w:val="24"/>
              </w:rPr>
              <w:t xml:space="preserve"> </w:t>
            </w:r>
            <w:r w:rsidRPr="00EC4123">
              <w:rPr>
                <w:spacing w:val="-1"/>
                <w:sz w:val="24"/>
              </w:rPr>
              <w:t>высокая</w:t>
            </w:r>
          </w:p>
        </w:tc>
        <w:tc>
          <w:tcPr>
            <w:tcW w:w="1843" w:type="dxa"/>
            <w:gridSpan w:val="2"/>
          </w:tcPr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ККТ-</w:t>
            </w:r>
          </w:p>
          <w:p w:rsidR="00A46FB4" w:rsidRPr="00EC4123" w:rsidRDefault="00A46FB4" w:rsidP="009D5B29">
            <w:pPr>
              <w:pStyle w:val="TableParagraph"/>
              <w:spacing w:before="41" w:line="280" w:lineRule="auto"/>
              <w:ind w:left="4" w:right="206"/>
              <w:jc w:val="center"/>
              <w:rPr>
                <w:sz w:val="24"/>
              </w:rPr>
            </w:pPr>
            <w:r w:rsidRPr="00EC4123">
              <w:rPr>
                <w:spacing w:val="-1"/>
                <w:sz w:val="24"/>
              </w:rPr>
              <w:t>кулинарная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обработка</w:t>
            </w:r>
          </w:p>
        </w:tc>
      </w:tr>
      <w:tr w:rsidR="00A46FB4" w:rsidTr="009D5B29">
        <w:trPr>
          <w:trHeight w:val="15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Реализация</w:t>
            </w:r>
          </w:p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(раздача)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B4" w:rsidRPr="00F41B3F" w:rsidRDefault="00A46FB4" w:rsidP="009D5B29">
            <w:pPr>
              <w:pStyle w:val="TableParagraph"/>
              <w:spacing w:line="259" w:lineRule="exact"/>
              <w:ind w:left="4"/>
              <w:rPr>
                <w:i/>
                <w:sz w:val="24"/>
              </w:rPr>
            </w:pPr>
            <w:proofErr w:type="gramStart"/>
            <w:r w:rsidRPr="00425B72">
              <w:rPr>
                <w:i/>
                <w:sz w:val="24"/>
              </w:rPr>
              <w:t>Биологическая</w:t>
            </w:r>
            <w:proofErr w:type="gramEnd"/>
            <w:r w:rsidRPr="00F41B3F">
              <w:rPr>
                <w:i/>
                <w:sz w:val="24"/>
              </w:rPr>
              <w:t>: при нарушении технологии приготовления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Снятие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проб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готовых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блюд</w:t>
            </w:r>
          </w:p>
          <w:p w:rsidR="00A46FB4" w:rsidRPr="00F41B3F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F41B3F">
              <w:rPr>
                <w:sz w:val="24"/>
              </w:rPr>
              <w:t>(методика органолептической оценки)</w:t>
            </w:r>
          </w:p>
          <w:p w:rsidR="00A46FB4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Органолептическая оценка</w:t>
            </w:r>
          </w:p>
          <w:p w:rsidR="00A46FB4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Соблюдение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правил</w:t>
            </w:r>
          </w:p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подачи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готовых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блюд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Степень</w:t>
            </w:r>
          </w:p>
          <w:p w:rsidR="00A46FB4" w:rsidRDefault="00A46FB4" w:rsidP="009D5B2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риска</w:t>
            </w:r>
          </w:p>
          <w:p w:rsidR="00A46FB4" w:rsidRPr="00EC4123" w:rsidRDefault="00A46FB4" w:rsidP="009D5B2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незначительная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ККТ-</w:t>
            </w:r>
          </w:p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раздача</w:t>
            </w:r>
          </w:p>
        </w:tc>
      </w:tr>
      <w:tr w:rsidR="00A46FB4" w:rsidTr="009D5B29">
        <w:trPr>
          <w:trHeight w:val="20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B4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Прием</w:t>
            </w:r>
          </w:p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F41B3F">
              <w:rPr>
                <w:sz w:val="24"/>
              </w:rPr>
              <w:t>пищи</w:t>
            </w:r>
          </w:p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детьми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B4" w:rsidRPr="00F41B3F" w:rsidRDefault="00A46FB4" w:rsidP="009D5B29">
            <w:pPr>
              <w:pStyle w:val="TableParagraph"/>
              <w:spacing w:line="259" w:lineRule="exact"/>
              <w:ind w:left="4"/>
              <w:rPr>
                <w:i/>
                <w:sz w:val="24"/>
              </w:rPr>
            </w:pPr>
            <w:r w:rsidRPr="00F41B3F">
              <w:rPr>
                <w:i/>
                <w:sz w:val="24"/>
              </w:rPr>
              <w:t>Биологическое</w:t>
            </w:r>
          </w:p>
          <w:p w:rsidR="00A46FB4" w:rsidRPr="00F41B3F" w:rsidRDefault="00A46FB4" w:rsidP="009D5B29">
            <w:pPr>
              <w:pStyle w:val="TableParagraph"/>
              <w:spacing w:line="259" w:lineRule="exact"/>
              <w:ind w:left="4"/>
              <w:rPr>
                <w:i/>
                <w:sz w:val="24"/>
              </w:rPr>
            </w:pPr>
            <w:r w:rsidRPr="00F41B3F">
              <w:rPr>
                <w:i/>
                <w:sz w:val="24"/>
              </w:rPr>
              <w:t>загрязнение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B4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Соблюдение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правил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транспортировк</w:t>
            </w:r>
            <w:r>
              <w:rPr>
                <w:sz w:val="24"/>
              </w:rPr>
              <w:t xml:space="preserve">и </w:t>
            </w:r>
            <w:r w:rsidRPr="00EC4123"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групп</w:t>
            </w:r>
          </w:p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Соблюдение личной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 xml:space="preserve">гигиены </w:t>
            </w:r>
            <w:r>
              <w:rPr>
                <w:sz w:val="24"/>
              </w:rPr>
              <w:t xml:space="preserve">младшим </w:t>
            </w:r>
            <w:r w:rsidRPr="00EC4123">
              <w:rPr>
                <w:sz w:val="24"/>
              </w:rPr>
              <w:t>воспитател</w:t>
            </w:r>
            <w:r>
              <w:rPr>
                <w:sz w:val="24"/>
              </w:rPr>
              <w:t>ем</w:t>
            </w:r>
          </w:p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Соблюдение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правил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мытья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посуды</w:t>
            </w:r>
            <w:r>
              <w:rPr>
                <w:sz w:val="24"/>
              </w:rPr>
              <w:t xml:space="preserve"> </w:t>
            </w:r>
            <w:r w:rsidRPr="00F41B3F">
              <w:rPr>
                <w:sz w:val="24"/>
              </w:rPr>
              <w:t>(инструкция)</w:t>
            </w:r>
            <w:r w:rsidRPr="00EC412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уборки мест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приема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пищи</w:t>
            </w:r>
          </w:p>
          <w:p w:rsidR="00A46FB4" w:rsidRPr="00F41B3F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F41B3F">
              <w:rPr>
                <w:sz w:val="24"/>
              </w:rPr>
              <w:t>(инструкция)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Степень</w:t>
            </w:r>
          </w:p>
          <w:p w:rsidR="00A46FB4" w:rsidRPr="00EC4123" w:rsidRDefault="00A46FB4" w:rsidP="009D5B2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Риска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незначительная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КК</w:t>
            </w:r>
            <w:proofErr w:type="gramStart"/>
            <w:r w:rsidRPr="00EC4123"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прием</w:t>
            </w:r>
          </w:p>
          <w:p w:rsidR="00A46FB4" w:rsidRPr="00EC4123" w:rsidRDefault="00A46FB4" w:rsidP="009D5B29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пищи</w:t>
            </w:r>
          </w:p>
        </w:tc>
      </w:tr>
    </w:tbl>
    <w:p w:rsidR="00A46FB4" w:rsidRDefault="00A46FB4" w:rsidP="00A46FB4">
      <w:pPr>
        <w:sectPr w:rsidR="00A46FB4">
          <w:pgSz w:w="11910" w:h="16840"/>
          <w:pgMar w:top="1200" w:right="0" w:bottom="280" w:left="1080" w:header="720" w:footer="720" w:gutter="0"/>
          <w:cols w:space="720"/>
        </w:sectPr>
      </w:pPr>
    </w:p>
    <w:p w:rsidR="00A46FB4" w:rsidRPr="00425B72" w:rsidRDefault="00A46FB4" w:rsidP="00A46FB4">
      <w:pPr>
        <w:pStyle w:val="ad"/>
        <w:widowControl w:val="0"/>
        <w:tabs>
          <w:tab w:val="left" w:pos="-142"/>
        </w:tabs>
        <w:autoSpaceDE w:val="0"/>
        <w:autoSpaceDN w:val="0"/>
        <w:spacing w:before="90" w:after="0" w:line="240" w:lineRule="auto"/>
        <w:ind w:left="-14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25B72">
        <w:rPr>
          <w:rFonts w:ascii="Times New Roman" w:hAnsi="Times New Roman"/>
          <w:b/>
          <w:sz w:val="28"/>
          <w:szCs w:val="28"/>
        </w:rPr>
        <w:lastRenderedPageBreak/>
        <w:t>Определение (перечень) контрольных критических точек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5B72">
        <w:rPr>
          <w:rFonts w:ascii="Times New Roman" w:hAnsi="Times New Roman"/>
          <w:b/>
          <w:sz w:val="28"/>
          <w:szCs w:val="28"/>
        </w:rPr>
        <w:t>(ККТ)</w:t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1984"/>
        <w:gridCol w:w="2126"/>
        <w:gridCol w:w="2268"/>
        <w:gridCol w:w="1843"/>
        <w:gridCol w:w="1761"/>
      </w:tblGrid>
      <w:tr w:rsidR="00A46FB4" w:rsidTr="009D5B29">
        <w:trPr>
          <w:trHeight w:val="1036"/>
        </w:trPr>
        <w:tc>
          <w:tcPr>
            <w:tcW w:w="568" w:type="dxa"/>
          </w:tcPr>
          <w:p w:rsidR="00A46FB4" w:rsidRDefault="00A46FB4" w:rsidP="009D5B29">
            <w:pPr>
              <w:pStyle w:val="TableParagraph"/>
              <w:jc w:val="center"/>
              <w:rPr>
                <w:b/>
                <w:w w:val="95"/>
                <w:sz w:val="24"/>
              </w:rPr>
            </w:pPr>
            <w:r w:rsidRPr="00EC4123">
              <w:rPr>
                <w:b/>
                <w:w w:val="95"/>
                <w:sz w:val="24"/>
              </w:rPr>
              <w:t>№</w:t>
            </w:r>
          </w:p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24"/>
              </w:rPr>
              <w:t>/</w:t>
            </w:r>
            <w:proofErr w:type="spellStart"/>
            <w:r>
              <w:rPr>
                <w:b/>
                <w:w w:val="95"/>
                <w:sz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ККТ</w:t>
            </w:r>
          </w:p>
          <w:p w:rsidR="00A46FB4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EC4123">
              <w:rPr>
                <w:b/>
                <w:spacing w:val="-1"/>
                <w:sz w:val="24"/>
              </w:rPr>
              <w:t>технологическо</w:t>
            </w:r>
            <w:r w:rsidRPr="00EC4123">
              <w:rPr>
                <w:b/>
                <w:sz w:val="24"/>
              </w:rPr>
              <w:t>й</w:t>
            </w:r>
            <w:r>
              <w:rPr>
                <w:b/>
                <w:sz w:val="24"/>
              </w:rPr>
              <w:t xml:space="preserve"> </w:t>
            </w:r>
          </w:p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операции</w:t>
            </w:r>
          </w:p>
        </w:tc>
        <w:tc>
          <w:tcPr>
            <w:tcW w:w="2126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 xml:space="preserve"> </w:t>
            </w:r>
            <w:r w:rsidRPr="00EC4123">
              <w:rPr>
                <w:b/>
                <w:sz w:val="24"/>
              </w:rPr>
              <w:t>контроля</w:t>
            </w:r>
          </w:p>
        </w:tc>
        <w:tc>
          <w:tcPr>
            <w:tcW w:w="2268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Что</w:t>
            </w:r>
            <w:r>
              <w:rPr>
                <w:b/>
                <w:sz w:val="24"/>
              </w:rPr>
              <w:t xml:space="preserve"> </w:t>
            </w:r>
            <w:r w:rsidRPr="00EC4123">
              <w:rPr>
                <w:b/>
                <w:sz w:val="24"/>
              </w:rPr>
              <w:t>контролируется</w:t>
            </w:r>
          </w:p>
        </w:tc>
        <w:tc>
          <w:tcPr>
            <w:tcW w:w="1843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Ответственный</w:t>
            </w:r>
          </w:p>
        </w:tc>
        <w:tc>
          <w:tcPr>
            <w:tcW w:w="1761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Документация</w:t>
            </w:r>
          </w:p>
        </w:tc>
      </w:tr>
      <w:tr w:rsidR="00A46FB4" w:rsidTr="009D5B29">
        <w:trPr>
          <w:trHeight w:val="3586"/>
        </w:trPr>
        <w:tc>
          <w:tcPr>
            <w:tcW w:w="568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1.</w:t>
            </w:r>
          </w:p>
        </w:tc>
        <w:tc>
          <w:tcPr>
            <w:tcW w:w="1984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Приемка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сырья</w:t>
            </w:r>
          </w:p>
        </w:tc>
        <w:tc>
          <w:tcPr>
            <w:tcW w:w="2126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pacing w:val="-1"/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качества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pacing w:val="-1"/>
                <w:sz w:val="24"/>
              </w:rPr>
              <w:t>продовольственн</w:t>
            </w:r>
            <w:r w:rsidRPr="00EC4123">
              <w:rPr>
                <w:sz w:val="24"/>
              </w:rPr>
              <w:t>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сырья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пищевой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продукции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(</w:t>
            </w:r>
            <w:proofErr w:type="gramStart"/>
            <w:r w:rsidRPr="00EC4123">
              <w:rPr>
                <w:sz w:val="24"/>
              </w:rPr>
              <w:t>документальная</w:t>
            </w:r>
            <w:proofErr w:type="gramEnd"/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органолептическ</w:t>
            </w:r>
            <w:r>
              <w:rPr>
                <w:sz w:val="24"/>
              </w:rPr>
              <w:t>ая)</w:t>
            </w:r>
          </w:p>
        </w:tc>
        <w:tc>
          <w:tcPr>
            <w:tcW w:w="2268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pacing w:val="-1"/>
                <w:sz w:val="24"/>
              </w:rPr>
              <w:t>ТТН на продукцию,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сертификаты,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декларации,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ветеринарное</w:t>
            </w:r>
            <w:r>
              <w:rPr>
                <w:sz w:val="24"/>
              </w:rPr>
              <w:t xml:space="preserve"> </w:t>
            </w:r>
            <w:r w:rsidRPr="00EC4123">
              <w:rPr>
                <w:spacing w:val="-1"/>
                <w:sz w:val="24"/>
              </w:rPr>
              <w:t>свидетельство,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ц</w:t>
            </w:r>
            <w:r w:rsidRPr="00EC4123">
              <w:rPr>
                <w:spacing w:val="-1"/>
                <w:sz w:val="24"/>
              </w:rPr>
              <w:t>елостность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упаковки.</w:t>
            </w:r>
          </w:p>
          <w:p w:rsidR="00A46FB4" w:rsidRDefault="00A46FB4" w:rsidP="009D5B29">
            <w:pPr>
              <w:pStyle w:val="TableParagraph"/>
              <w:rPr>
                <w:sz w:val="24"/>
              </w:rPr>
            </w:pPr>
          </w:p>
          <w:p w:rsidR="00A46FB4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Соответствие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маркировки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продукции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заявленной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сопроводительных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документах.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Сроки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годности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даты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изготовления.</w:t>
            </w:r>
          </w:p>
        </w:tc>
        <w:tc>
          <w:tcPr>
            <w:tcW w:w="1843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1761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Товарно-</w:t>
            </w:r>
            <w:r w:rsidRPr="00EC4123">
              <w:rPr>
                <w:spacing w:val="-1"/>
                <w:sz w:val="24"/>
              </w:rPr>
              <w:t>транспортные</w:t>
            </w:r>
          </w:p>
          <w:p w:rsidR="00A46FB4" w:rsidRPr="00EC4123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накладные.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Журнал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бракеража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сырой 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скоропортящей</w:t>
            </w:r>
            <w:r>
              <w:rPr>
                <w:sz w:val="24"/>
              </w:rPr>
              <w:t xml:space="preserve">ся </w:t>
            </w:r>
            <w:r w:rsidRPr="00EC4123">
              <w:rPr>
                <w:sz w:val="24"/>
              </w:rPr>
              <w:t>продукции.</w:t>
            </w:r>
          </w:p>
        </w:tc>
      </w:tr>
      <w:tr w:rsidR="00A46FB4" w:rsidTr="009D5B29">
        <w:trPr>
          <w:trHeight w:val="2486"/>
        </w:trPr>
        <w:tc>
          <w:tcPr>
            <w:tcW w:w="568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2.</w:t>
            </w:r>
          </w:p>
        </w:tc>
        <w:tc>
          <w:tcPr>
            <w:tcW w:w="1984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Хранение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pacing w:val="-1"/>
                <w:sz w:val="24"/>
              </w:rPr>
              <w:t>поступающего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пищевого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сырья</w:t>
            </w:r>
          </w:p>
        </w:tc>
        <w:tc>
          <w:tcPr>
            <w:tcW w:w="2126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Соблюдение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 xml:space="preserve">требований </w:t>
            </w:r>
            <w:r>
              <w:rPr>
                <w:sz w:val="24"/>
              </w:rPr>
              <w:t xml:space="preserve"> </w:t>
            </w:r>
            <w:r w:rsidRPr="00EC4123">
              <w:rPr>
                <w:spacing w:val="-1"/>
                <w:sz w:val="24"/>
              </w:rPr>
              <w:t xml:space="preserve">правил </w:t>
            </w:r>
            <w:r w:rsidRPr="00EC4123">
              <w:rPr>
                <w:sz w:val="24"/>
              </w:rPr>
              <w:t>хранения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пищевых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продуктов</w:t>
            </w:r>
          </w:p>
        </w:tc>
        <w:tc>
          <w:tcPr>
            <w:tcW w:w="2268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Температура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влажность;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ч</w:t>
            </w:r>
            <w:r w:rsidRPr="00EC4123">
              <w:rPr>
                <w:spacing w:val="-1"/>
                <w:sz w:val="24"/>
              </w:rPr>
              <w:t xml:space="preserve">истота </w:t>
            </w:r>
            <w:r w:rsidRPr="00EC4123">
              <w:rPr>
                <w:sz w:val="24"/>
              </w:rPr>
              <w:t>оборудования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помещения;</w:t>
            </w:r>
            <w:r>
              <w:rPr>
                <w:sz w:val="24"/>
              </w:rPr>
              <w:t xml:space="preserve"> с</w:t>
            </w:r>
            <w:r w:rsidRPr="00EC4123">
              <w:rPr>
                <w:sz w:val="24"/>
              </w:rPr>
              <w:t>одержание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склада;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EC4123">
              <w:rPr>
                <w:sz w:val="24"/>
              </w:rPr>
              <w:t>справность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</w:t>
            </w:r>
            <w:r w:rsidRPr="00EC4123">
              <w:rPr>
                <w:spacing w:val="-1"/>
                <w:sz w:val="24"/>
              </w:rPr>
              <w:t>олодильного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оборудования</w:t>
            </w:r>
          </w:p>
        </w:tc>
        <w:tc>
          <w:tcPr>
            <w:tcW w:w="1843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1761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Журнал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температурного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режима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кладовой</w:t>
            </w:r>
          </w:p>
        </w:tc>
      </w:tr>
      <w:tr w:rsidR="00A46FB4" w:rsidTr="009D5B29">
        <w:trPr>
          <w:trHeight w:val="3312"/>
        </w:trPr>
        <w:tc>
          <w:tcPr>
            <w:tcW w:w="568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3.</w:t>
            </w:r>
          </w:p>
        </w:tc>
        <w:tc>
          <w:tcPr>
            <w:tcW w:w="1984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Обработка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переработка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пищевого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сырья,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термообработка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приготовлении</w:t>
            </w:r>
          </w:p>
        </w:tc>
        <w:tc>
          <w:tcPr>
            <w:tcW w:w="2126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Соблюдение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технологическог</w:t>
            </w:r>
            <w:r>
              <w:rPr>
                <w:sz w:val="24"/>
              </w:rPr>
              <w:t xml:space="preserve">о </w:t>
            </w:r>
            <w:r w:rsidRPr="00EC4123">
              <w:rPr>
                <w:sz w:val="24"/>
              </w:rPr>
              <w:t>процесса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приготовления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пищевой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продукции 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кулинарных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изделий</w:t>
            </w:r>
          </w:p>
        </w:tc>
        <w:tc>
          <w:tcPr>
            <w:tcW w:w="2268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Исправность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оборудования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пищеблока;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EC4123">
              <w:rPr>
                <w:sz w:val="24"/>
              </w:rPr>
              <w:t>истота оборудования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помещений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пищеблока</w:t>
            </w:r>
            <w:r>
              <w:rPr>
                <w:sz w:val="24"/>
              </w:rPr>
              <w:t>, в</w:t>
            </w:r>
            <w:r w:rsidRPr="00EC4123">
              <w:rPr>
                <w:sz w:val="24"/>
              </w:rPr>
              <w:t>ыполнение правил 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технологического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процесса</w:t>
            </w:r>
          </w:p>
        </w:tc>
        <w:tc>
          <w:tcPr>
            <w:tcW w:w="1843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C4123">
              <w:rPr>
                <w:sz w:val="24"/>
              </w:rPr>
              <w:t>овар</w:t>
            </w:r>
          </w:p>
        </w:tc>
        <w:tc>
          <w:tcPr>
            <w:tcW w:w="1761" w:type="dxa"/>
          </w:tcPr>
          <w:p w:rsidR="00A46FB4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Инструкция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разведения</w:t>
            </w:r>
            <w:r>
              <w:rPr>
                <w:sz w:val="24"/>
              </w:rPr>
              <w:t xml:space="preserve"> </w:t>
            </w:r>
            <w:proofErr w:type="spellStart"/>
            <w:r w:rsidRPr="00EC4123">
              <w:rPr>
                <w:sz w:val="24"/>
              </w:rPr>
              <w:t>дез</w:t>
            </w:r>
            <w:proofErr w:type="gramStart"/>
            <w:r w:rsidRPr="00EC4123">
              <w:rPr>
                <w:sz w:val="24"/>
              </w:rPr>
              <w:t>.с</w:t>
            </w:r>
            <w:proofErr w:type="gramEnd"/>
            <w:r w:rsidRPr="00EC4123">
              <w:rPr>
                <w:sz w:val="24"/>
              </w:rPr>
              <w:t>редств</w:t>
            </w:r>
            <w:proofErr w:type="spellEnd"/>
            <w:r w:rsidRPr="00EC4123">
              <w:rPr>
                <w:sz w:val="24"/>
              </w:rPr>
              <w:t>.</w:t>
            </w:r>
          </w:p>
          <w:p w:rsidR="00A46FB4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Журнал тех</w:t>
            </w:r>
            <w:proofErr w:type="gramStart"/>
            <w:r w:rsidRPr="00EC4123">
              <w:rPr>
                <w:sz w:val="24"/>
              </w:rPr>
              <w:t>.к</w:t>
            </w:r>
            <w:proofErr w:type="gramEnd"/>
            <w:r w:rsidRPr="00EC4123">
              <w:rPr>
                <w:sz w:val="24"/>
              </w:rPr>
              <w:t>онтроля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оборудования.</w:t>
            </w:r>
          </w:p>
          <w:p w:rsidR="00A46FB4" w:rsidRPr="00EC4123" w:rsidRDefault="00A46FB4" w:rsidP="009D5B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EC4123">
              <w:rPr>
                <w:sz w:val="24"/>
              </w:rPr>
              <w:t>ехнологические карты</w:t>
            </w:r>
          </w:p>
        </w:tc>
      </w:tr>
      <w:tr w:rsidR="00A46FB4" w:rsidTr="009D5B29">
        <w:trPr>
          <w:trHeight w:val="1382"/>
        </w:trPr>
        <w:tc>
          <w:tcPr>
            <w:tcW w:w="568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4.</w:t>
            </w:r>
          </w:p>
        </w:tc>
        <w:tc>
          <w:tcPr>
            <w:tcW w:w="1984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proofErr w:type="gramStart"/>
            <w:r w:rsidRPr="00EC4123">
              <w:rPr>
                <w:sz w:val="24"/>
              </w:rPr>
              <w:t>готовой</w:t>
            </w:r>
            <w:proofErr w:type="gramEnd"/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продукции</w:t>
            </w:r>
          </w:p>
        </w:tc>
        <w:tc>
          <w:tcPr>
            <w:tcW w:w="2126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Снятие проб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готовых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блюд,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органолептическая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оценка</w:t>
            </w:r>
          </w:p>
        </w:tc>
        <w:tc>
          <w:tcPr>
            <w:tcW w:w="2268" w:type="dxa"/>
          </w:tcPr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Соответствие готовой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продукции</w:t>
            </w:r>
          </w:p>
          <w:p w:rsidR="00A46FB4" w:rsidRPr="00EC4123" w:rsidRDefault="00A46FB4" w:rsidP="009D5B29">
            <w:pPr>
              <w:pStyle w:val="TableParagraph"/>
              <w:rPr>
                <w:sz w:val="24"/>
              </w:rPr>
            </w:pPr>
            <w:r w:rsidRPr="00EC4123">
              <w:rPr>
                <w:sz w:val="24"/>
              </w:rPr>
              <w:t>требованиям</w:t>
            </w:r>
          </w:p>
        </w:tc>
        <w:tc>
          <w:tcPr>
            <w:tcW w:w="1843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EC4123">
              <w:rPr>
                <w:sz w:val="24"/>
              </w:rPr>
              <w:t>Бракеражная</w:t>
            </w:r>
            <w:proofErr w:type="spellEnd"/>
            <w:r w:rsidRPr="00EC4123">
              <w:rPr>
                <w:sz w:val="24"/>
              </w:rPr>
              <w:t xml:space="preserve"> комиссия</w:t>
            </w:r>
          </w:p>
        </w:tc>
        <w:tc>
          <w:tcPr>
            <w:tcW w:w="1761" w:type="dxa"/>
          </w:tcPr>
          <w:p w:rsidR="00A46FB4" w:rsidRPr="00EC4123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Журнал</w:t>
            </w:r>
            <w:r>
              <w:rPr>
                <w:sz w:val="24"/>
              </w:rPr>
              <w:t xml:space="preserve"> </w:t>
            </w:r>
            <w:r w:rsidRPr="00EC4123">
              <w:rPr>
                <w:spacing w:val="-1"/>
                <w:sz w:val="24"/>
              </w:rPr>
              <w:t>бракеража</w:t>
            </w:r>
          </w:p>
          <w:p w:rsidR="00A46FB4" w:rsidRPr="00EC4123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готовой</w:t>
            </w:r>
            <w:r>
              <w:rPr>
                <w:sz w:val="24"/>
              </w:rPr>
              <w:t xml:space="preserve"> </w:t>
            </w:r>
            <w:r w:rsidRPr="00EC4123">
              <w:rPr>
                <w:spacing w:val="-1"/>
                <w:sz w:val="24"/>
              </w:rPr>
              <w:t>продукции</w:t>
            </w:r>
          </w:p>
        </w:tc>
      </w:tr>
    </w:tbl>
    <w:p w:rsidR="00A46FB4" w:rsidRDefault="00A46FB4" w:rsidP="00A46FB4">
      <w:pPr>
        <w:pStyle w:val="a4"/>
        <w:spacing w:after="0"/>
        <w:rPr>
          <w:b/>
          <w:sz w:val="20"/>
        </w:rPr>
      </w:pPr>
    </w:p>
    <w:p w:rsidR="00A46FB4" w:rsidRPr="00EE4BA8" w:rsidRDefault="00A46FB4" w:rsidP="00A46FB4">
      <w:pPr>
        <w:pStyle w:val="2"/>
        <w:tabs>
          <w:tab w:val="left" w:pos="0"/>
        </w:tabs>
        <w:spacing w:before="90" w:line="272" w:lineRule="exact"/>
        <w:ind w:left="0" w:right="907"/>
        <w:jc w:val="center"/>
        <w:rPr>
          <w:sz w:val="28"/>
          <w:szCs w:val="28"/>
        </w:rPr>
      </w:pPr>
      <w:r w:rsidRPr="00EE4BA8">
        <w:rPr>
          <w:sz w:val="28"/>
          <w:szCs w:val="28"/>
        </w:rPr>
        <w:t>Разработка системы мониторинга ККТ</w:t>
      </w:r>
    </w:p>
    <w:p w:rsidR="00A46FB4" w:rsidRPr="00EE4BA8" w:rsidRDefault="00A46FB4" w:rsidP="00A46FB4">
      <w:pPr>
        <w:pStyle w:val="a4"/>
        <w:tabs>
          <w:tab w:val="left" w:pos="0"/>
        </w:tabs>
        <w:spacing w:after="0"/>
        <w:ind w:right="907" w:firstLine="709"/>
        <w:jc w:val="both"/>
        <w:rPr>
          <w:sz w:val="28"/>
          <w:szCs w:val="28"/>
        </w:rPr>
      </w:pPr>
      <w:r w:rsidRPr="00EE4BA8">
        <w:rPr>
          <w:sz w:val="28"/>
          <w:szCs w:val="28"/>
        </w:rPr>
        <w:t>Для каждой критической точки разработана система мониторинга для проведения в</w:t>
      </w:r>
      <w:r>
        <w:rPr>
          <w:sz w:val="28"/>
          <w:szCs w:val="28"/>
        </w:rPr>
        <w:t xml:space="preserve"> </w:t>
      </w:r>
      <w:r w:rsidRPr="00EE4BA8">
        <w:rPr>
          <w:sz w:val="28"/>
          <w:szCs w:val="28"/>
        </w:rPr>
        <w:t>плановом порядке наблюдений и измерений, необходимых для своевременного обнаружения</w:t>
      </w:r>
      <w:r>
        <w:rPr>
          <w:sz w:val="28"/>
          <w:szCs w:val="28"/>
        </w:rPr>
        <w:t xml:space="preserve"> </w:t>
      </w:r>
      <w:r w:rsidRPr="00EE4BA8">
        <w:rPr>
          <w:sz w:val="28"/>
          <w:szCs w:val="28"/>
        </w:rPr>
        <w:t xml:space="preserve">нарушений критических пределов и реализации </w:t>
      </w:r>
      <w:r w:rsidRPr="00EE4BA8">
        <w:rPr>
          <w:sz w:val="28"/>
          <w:szCs w:val="28"/>
        </w:rPr>
        <w:lastRenderedPageBreak/>
        <w:t>соответствующих предупредительных или</w:t>
      </w:r>
      <w:r>
        <w:rPr>
          <w:sz w:val="28"/>
          <w:szCs w:val="28"/>
        </w:rPr>
        <w:t xml:space="preserve"> </w:t>
      </w:r>
      <w:r w:rsidRPr="00EE4BA8">
        <w:rPr>
          <w:sz w:val="28"/>
          <w:szCs w:val="28"/>
        </w:rPr>
        <w:t>корректирующих</w:t>
      </w:r>
      <w:r>
        <w:rPr>
          <w:sz w:val="28"/>
          <w:szCs w:val="28"/>
        </w:rPr>
        <w:t xml:space="preserve"> </w:t>
      </w:r>
      <w:r w:rsidRPr="00EE4BA8">
        <w:rPr>
          <w:sz w:val="28"/>
          <w:szCs w:val="28"/>
        </w:rPr>
        <w:t>воздействий</w:t>
      </w:r>
      <w:r>
        <w:rPr>
          <w:sz w:val="28"/>
          <w:szCs w:val="28"/>
        </w:rPr>
        <w:t xml:space="preserve"> </w:t>
      </w:r>
      <w:r w:rsidRPr="00EE4BA8">
        <w:rPr>
          <w:sz w:val="28"/>
          <w:szCs w:val="28"/>
        </w:rPr>
        <w:t>(наладок</w:t>
      </w:r>
      <w:r>
        <w:rPr>
          <w:sz w:val="28"/>
          <w:szCs w:val="28"/>
        </w:rPr>
        <w:t xml:space="preserve"> </w:t>
      </w:r>
      <w:r w:rsidRPr="00EE4BA8">
        <w:rPr>
          <w:sz w:val="28"/>
          <w:szCs w:val="28"/>
        </w:rPr>
        <w:t>процесса).</w:t>
      </w:r>
    </w:p>
    <w:p w:rsidR="00A46FB4" w:rsidRDefault="00A46FB4" w:rsidP="00A46FB4">
      <w:pPr>
        <w:pStyle w:val="a4"/>
        <w:tabs>
          <w:tab w:val="left" w:pos="0"/>
        </w:tabs>
        <w:spacing w:after="0"/>
        <w:ind w:right="907" w:firstLine="709"/>
        <w:jc w:val="both"/>
        <w:rPr>
          <w:sz w:val="28"/>
          <w:szCs w:val="28"/>
        </w:rPr>
      </w:pPr>
      <w:r w:rsidRPr="00EE4BA8">
        <w:rPr>
          <w:sz w:val="28"/>
          <w:szCs w:val="28"/>
        </w:rPr>
        <w:t>Периодичность процедур мониторинга должна обеспечивать отсутствие недопустимого риска. Все регистрируемые данные и документы, связанные с мониторингом критических контрольных точек, должны быть подписаны исполнителями и занесены в рабочие листы ХАССП.</w:t>
      </w:r>
    </w:p>
    <w:p w:rsidR="00A46FB4" w:rsidRPr="00EE4BA8" w:rsidRDefault="00A46FB4" w:rsidP="00A46FB4">
      <w:pPr>
        <w:pStyle w:val="a4"/>
        <w:tabs>
          <w:tab w:val="left" w:pos="0"/>
        </w:tabs>
        <w:spacing w:after="0"/>
        <w:ind w:right="907" w:firstLine="709"/>
        <w:jc w:val="both"/>
        <w:rPr>
          <w:sz w:val="28"/>
          <w:szCs w:val="28"/>
        </w:rPr>
      </w:pPr>
    </w:p>
    <w:p w:rsidR="00A46FB4" w:rsidRPr="00CE4283" w:rsidRDefault="00A46FB4" w:rsidP="00A46FB4">
      <w:pPr>
        <w:pStyle w:val="2"/>
        <w:tabs>
          <w:tab w:val="left" w:pos="4447"/>
        </w:tabs>
        <w:spacing w:before="3" w:after="6"/>
        <w:ind w:left="4446"/>
        <w:rPr>
          <w:sz w:val="28"/>
          <w:szCs w:val="28"/>
        </w:rPr>
      </w:pPr>
      <w:r w:rsidRPr="00EE4BA8">
        <w:rPr>
          <w:sz w:val="28"/>
          <w:szCs w:val="28"/>
        </w:rPr>
        <w:t>Система мониторинга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3008"/>
        <w:gridCol w:w="2564"/>
        <w:gridCol w:w="2089"/>
        <w:gridCol w:w="2317"/>
      </w:tblGrid>
      <w:tr w:rsidR="00A46FB4" w:rsidTr="009D5B29">
        <w:trPr>
          <w:trHeight w:val="984"/>
        </w:trPr>
        <w:tc>
          <w:tcPr>
            <w:tcW w:w="426" w:type="dxa"/>
          </w:tcPr>
          <w:p w:rsidR="00A46FB4" w:rsidRPr="00EC4123" w:rsidRDefault="00A46FB4" w:rsidP="009D5B29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№</w:t>
            </w:r>
            <w:proofErr w:type="spellStart"/>
            <w:proofErr w:type="gramStart"/>
            <w:r w:rsidRPr="00EC4123">
              <w:rPr>
                <w:b/>
                <w:sz w:val="24"/>
              </w:rPr>
              <w:t>п</w:t>
            </w:r>
            <w:proofErr w:type="spellEnd"/>
            <w:proofErr w:type="gramEnd"/>
            <w:r w:rsidRPr="00EC4123">
              <w:rPr>
                <w:b/>
                <w:sz w:val="24"/>
              </w:rPr>
              <w:t>/</w:t>
            </w:r>
            <w:proofErr w:type="spellStart"/>
            <w:r w:rsidRPr="00EC4123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08" w:type="dxa"/>
          </w:tcPr>
          <w:p w:rsidR="00A46FB4" w:rsidRPr="00EC4123" w:rsidRDefault="00A46FB4" w:rsidP="009D5B29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EC4123">
              <w:rPr>
                <w:b/>
                <w:spacing w:val="-1"/>
                <w:sz w:val="24"/>
              </w:rPr>
              <w:t>Технологической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EC4123">
              <w:rPr>
                <w:b/>
                <w:sz w:val="24"/>
              </w:rPr>
              <w:t>операции</w:t>
            </w:r>
          </w:p>
        </w:tc>
        <w:tc>
          <w:tcPr>
            <w:tcW w:w="2564" w:type="dxa"/>
          </w:tcPr>
          <w:p w:rsidR="00A46FB4" w:rsidRPr="00EC4123" w:rsidRDefault="00A46FB4" w:rsidP="009D5B29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Мероприятие</w:t>
            </w:r>
            <w:r>
              <w:rPr>
                <w:b/>
                <w:sz w:val="24"/>
              </w:rPr>
              <w:t xml:space="preserve"> </w:t>
            </w:r>
            <w:r w:rsidRPr="00EC4123">
              <w:rPr>
                <w:b/>
                <w:sz w:val="24"/>
              </w:rPr>
              <w:t>мониторинга</w:t>
            </w:r>
          </w:p>
        </w:tc>
        <w:tc>
          <w:tcPr>
            <w:tcW w:w="2089" w:type="dxa"/>
          </w:tcPr>
          <w:p w:rsidR="00A46FB4" w:rsidRPr="00EC4123" w:rsidRDefault="00A46FB4" w:rsidP="009D5B29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Периодичность</w:t>
            </w:r>
          </w:p>
        </w:tc>
        <w:tc>
          <w:tcPr>
            <w:tcW w:w="2317" w:type="dxa"/>
            <w:tcBorders>
              <w:right w:val="single" w:sz="2" w:space="0" w:color="000000"/>
            </w:tcBorders>
          </w:tcPr>
          <w:p w:rsidR="00A46FB4" w:rsidRPr="00EC4123" w:rsidRDefault="00A46FB4" w:rsidP="009D5B29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Контрольный</w:t>
            </w:r>
            <w:r>
              <w:rPr>
                <w:b/>
                <w:sz w:val="24"/>
              </w:rPr>
              <w:t xml:space="preserve"> </w:t>
            </w:r>
            <w:r w:rsidRPr="00EC4123">
              <w:rPr>
                <w:b/>
                <w:sz w:val="24"/>
              </w:rPr>
              <w:t>документ</w:t>
            </w:r>
          </w:p>
        </w:tc>
      </w:tr>
      <w:tr w:rsidR="00A46FB4" w:rsidTr="009D5B29">
        <w:trPr>
          <w:trHeight w:val="559"/>
        </w:trPr>
        <w:tc>
          <w:tcPr>
            <w:tcW w:w="426" w:type="dxa"/>
            <w:tcBorders>
              <w:bottom w:val="single" w:sz="6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EC4123">
              <w:rPr>
                <w:w w:val="95"/>
                <w:sz w:val="24"/>
              </w:rPr>
              <w:t>1</w:t>
            </w:r>
          </w:p>
        </w:tc>
        <w:tc>
          <w:tcPr>
            <w:tcW w:w="3008" w:type="dxa"/>
            <w:tcBorders>
              <w:bottom w:val="single" w:sz="6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EC4123">
              <w:rPr>
                <w:sz w:val="24"/>
              </w:rPr>
              <w:t>Приемка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сырья</w:t>
            </w:r>
          </w:p>
        </w:tc>
        <w:tc>
          <w:tcPr>
            <w:tcW w:w="2564" w:type="dxa"/>
            <w:tcBorders>
              <w:bottom w:val="single" w:sz="6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37" w:lineRule="auto"/>
              <w:ind w:left="8" w:right="629"/>
              <w:rPr>
                <w:sz w:val="24"/>
              </w:rPr>
            </w:pPr>
            <w:r w:rsidRPr="00EC4123">
              <w:rPr>
                <w:sz w:val="24"/>
              </w:rPr>
              <w:t>Контроль</w:t>
            </w:r>
            <w:r>
              <w:rPr>
                <w:sz w:val="24"/>
              </w:rPr>
              <w:t xml:space="preserve"> </w:t>
            </w:r>
            <w:proofErr w:type="gramStart"/>
            <w:r w:rsidRPr="00EC4123">
              <w:rPr>
                <w:sz w:val="24"/>
              </w:rPr>
              <w:t>сопроводительной</w:t>
            </w:r>
            <w:proofErr w:type="gramEnd"/>
          </w:p>
          <w:p w:rsidR="00A46FB4" w:rsidRPr="00EC4123" w:rsidRDefault="00A46FB4" w:rsidP="009D5B29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 w:rsidRPr="00EC4123">
              <w:rPr>
                <w:sz w:val="24"/>
              </w:rPr>
              <w:t>документации</w:t>
            </w:r>
          </w:p>
        </w:tc>
        <w:tc>
          <w:tcPr>
            <w:tcW w:w="2089" w:type="dxa"/>
            <w:tcBorders>
              <w:bottom w:val="single" w:sz="6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факту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приемки</w:t>
            </w:r>
          </w:p>
        </w:tc>
        <w:tc>
          <w:tcPr>
            <w:tcW w:w="2317" w:type="dxa"/>
            <w:tcBorders>
              <w:bottom w:val="single" w:sz="6" w:space="0" w:color="000000"/>
              <w:right w:val="single" w:sz="2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37" w:lineRule="auto"/>
              <w:ind w:left="8" w:right="357"/>
              <w:jc w:val="center"/>
              <w:rPr>
                <w:sz w:val="24"/>
              </w:rPr>
            </w:pPr>
            <w:r w:rsidRPr="00EC4123">
              <w:rPr>
                <w:spacing w:val="-1"/>
                <w:sz w:val="24"/>
              </w:rPr>
              <w:t>Журнал бракеража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сырой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продукции</w:t>
            </w:r>
          </w:p>
        </w:tc>
      </w:tr>
      <w:tr w:rsidR="00A46FB4" w:rsidTr="009D5B29">
        <w:trPr>
          <w:trHeight w:val="822"/>
        </w:trPr>
        <w:tc>
          <w:tcPr>
            <w:tcW w:w="426" w:type="dxa"/>
            <w:vMerge w:val="restart"/>
            <w:tcBorders>
              <w:top w:val="single" w:sz="6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 w:rsidRPr="00EC4123">
              <w:rPr>
                <w:w w:val="95"/>
                <w:sz w:val="24"/>
              </w:rPr>
              <w:t>2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</w:tcBorders>
          </w:tcPr>
          <w:p w:rsidR="00A46FB4" w:rsidRPr="00EC4123" w:rsidRDefault="00A46FB4" w:rsidP="009D5B29">
            <w:pPr>
              <w:pStyle w:val="TableParagraph"/>
              <w:ind w:left="4" w:right="573"/>
              <w:rPr>
                <w:sz w:val="24"/>
              </w:rPr>
            </w:pPr>
            <w:r w:rsidRPr="00EC4123">
              <w:rPr>
                <w:sz w:val="24"/>
              </w:rPr>
              <w:t>Хранение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поступающего</w:t>
            </w:r>
            <w:r>
              <w:rPr>
                <w:sz w:val="24"/>
              </w:rPr>
              <w:t xml:space="preserve"> </w:t>
            </w:r>
            <w:r w:rsidRPr="00EC4123">
              <w:rPr>
                <w:spacing w:val="-1"/>
                <w:sz w:val="24"/>
              </w:rPr>
              <w:t>пищевого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сырья</w:t>
            </w:r>
          </w:p>
        </w:tc>
        <w:tc>
          <w:tcPr>
            <w:tcW w:w="2564" w:type="dxa"/>
            <w:tcBorders>
              <w:top w:val="single" w:sz="6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37" w:lineRule="auto"/>
              <w:ind w:left="8" w:right="393"/>
              <w:rPr>
                <w:sz w:val="24"/>
              </w:rPr>
            </w:pPr>
            <w:proofErr w:type="gramStart"/>
            <w:r w:rsidRPr="00EC4123">
              <w:rPr>
                <w:sz w:val="24"/>
              </w:rPr>
              <w:t>Контроль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сроками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годности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продукции</w:t>
            </w:r>
          </w:p>
        </w:tc>
        <w:tc>
          <w:tcPr>
            <w:tcW w:w="2089" w:type="dxa"/>
            <w:tcBorders>
              <w:top w:val="single" w:sz="6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Регулярно</w:t>
            </w:r>
          </w:p>
        </w:tc>
        <w:tc>
          <w:tcPr>
            <w:tcW w:w="2317" w:type="dxa"/>
            <w:tcBorders>
              <w:top w:val="single" w:sz="6" w:space="0" w:color="000000"/>
              <w:right w:val="single" w:sz="2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37" w:lineRule="auto"/>
              <w:ind w:left="8" w:right="357"/>
              <w:jc w:val="center"/>
              <w:rPr>
                <w:sz w:val="24"/>
              </w:rPr>
            </w:pPr>
            <w:r w:rsidRPr="00EC4123">
              <w:rPr>
                <w:spacing w:val="-1"/>
                <w:sz w:val="24"/>
              </w:rPr>
              <w:t>Журнал бракеража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 w:rsidRPr="00EC4123">
              <w:rPr>
                <w:sz w:val="24"/>
              </w:rPr>
              <w:t>скоропортящейся</w:t>
            </w:r>
            <w:proofErr w:type="gramEnd"/>
          </w:p>
          <w:p w:rsidR="00A46FB4" w:rsidRPr="00EC4123" w:rsidRDefault="00A46FB4" w:rsidP="009D5B29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продукции</w:t>
            </w:r>
          </w:p>
        </w:tc>
      </w:tr>
      <w:tr w:rsidR="00A46FB4" w:rsidTr="009D5B29">
        <w:trPr>
          <w:trHeight w:val="2486"/>
        </w:trPr>
        <w:tc>
          <w:tcPr>
            <w:tcW w:w="426" w:type="dxa"/>
            <w:vMerge/>
            <w:tcBorders>
              <w:top w:val="nil"/>
            </w:tcBorders>
          </w:tcPr>
          <w:p w:rsidR="00A46FB4" w:rsidRPr="00EC412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A46FB4" w:rsidRPr="00EC412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</w:tcPr>
          <w:p w:rsidR="00A46FB4" w:rsidRPr="00EC4123" w:rsidRDefault="00A46FB4" w:rsidP="009D5B29">
            <w:pPr>
              <w:pStyle w:val="TableParagraph"/>
              <w:ind w:left="8" w:right="361"/>
              <w:rPr>
                <w:sz w:val="24"/>
              </w:rPr>
            </w:pPr>
            <w:proofErr w:type="gramStart"/>
            <w:r w:rsidRPr="00EC4123"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температурным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режимом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складских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помещениях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 в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холодильном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оборудовании.</w:t>
            </w:r>
          </w:p>
        </w:tc>
        <w:tc>
          <w:tcPr>
            <w:tcW w:w="2089" w:type="dxa"/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Регулярно</w:t>
            </w:r>
          </w:p>
        </w:tc>
        <w:tc>
          <w:tcPr>
            <w:tcW w:w="2317" w:type="dxa"/>
            <w:tcBorders>
              <w:right w:val="single" w:sz="2" w:space="0" w:color="000000"/>
            </w:tcBorders>
          </w:tcPr>
          <w:p w:rsidR="00A46FB4" w:rsidRPr="00EC4123" w:rsidRDefault="00A46FB4" w:rsidP="009D5B29">
            <w:pPr>
              <w:pStyle w:val="TableParagraph"/>
              <w:ind w:left="8" w:right="357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Журнал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учета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температурного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режима в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холодильном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оборудовании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Журнал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учета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температуры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</w:t>
            </w:r>
          </w:p>
          <w:p w:rsidR="00A46FB4" w:rsidRPr="00EC4123" w:rsidRDefault="00A46FB4" w:rsidP="009D5B29">
            <w:pPr>
              <w:pStyle w:val="TableParagraph"/>
              <w:spacing w:line="274" w:lineRule="exact"/>
              <w:ind w:left="8" w:right="217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Влажности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воздуха в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кладовой</w:t>
            </w:r>
          </w:p>
        </w:tc>
      </w:tr>
      <w:tr w:rsidR="00A46FB4" w:rsidTr="009D5B29">
        <w:trPr>
          <w:trHeight w:val="1655"/>
        </w:trPr>
        <w:tc>
          <w:tcPr>
            <w:tcW w:w="426" w:type="dxa"/>
            <w:vMerge/>
            <w:tcBorders>
              <w:top w:val="nil"/>
            </w:tcBorders>
          </w:tcPr>
          <w:p w:rsidR="00A46FB4" w:rsidRPr="00EC412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A46FB4" w:rsidRPr="00EC412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</w:tcPr>
          <w:p w:rsidR="00A46FB4" w:rsidRPr="00EC4123" w:rsidRDefault="00A46FB4" w:rsidP="009D5B29">
            <w:pPr>
              <w:pStyle w:val="TableParagraph"/>
              <w:spacing w:line="237" w:lineRule="auto"/>
              <w:ind w:left="8" w:right="19"/>
              <w:rPr>
                <w:sz w:val="24"/>
              </w:rPr>
            </w:pPr>
            <w:r w:rsidRPr="00EC4123">
              <w:rPr>
                <w:sz w:val="24"/>
              </w:rPr>
              <w:t>Проверка технического</w:t>
            </w:r>
            <w:r>
              <w:rPr>
                <w:sz w:val="24"/>
              </w:rPr>
              <w:t xml:space="preserve"> </w:t>
            </w:r>
            <w:r w:rsidRPr="00EC4123">
              <w:rPr>
                <w:spacing w:val="-1"/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оборудования</w:t>
            </w:r>
          </w:p>
        </w:tc>
        <w:tc>
          <w:tcPr>
            <w:tcW w:w="2089" w:type="dxa"/>
          </w:tcPr>
          <w:p w:rsidR="00A46FB4" w:rsidRPr="00EC4123" w:rsidRDefault="00A46FB4" w:rsidP="009D5B29">
            <w:pPr>
              <w:pStyle w:val="TableParagraph"/>
              <w:ind w:left="4" w:right="325"/>
              <w:jc w:val="center"/>
              <w:rPr>
                <w:sz w:val="24"/>
              </w:rPr>
            </w:pPr>
            <w:r w:rsidRPr="00EC4123">
              <w:rPr>
                <w:spacing w:val="-1"/>
                <w:sz w:val="24"/>
              </w:rPr>
              <w:t xml:space="preserve">В соответствии </w:t>
            </w:r>
            <w:r w:rsidRPr="00EC412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требованиями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технического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паспорта на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оборудование</w:t>
            </w:r>
          </w:p>
        </w:tc>
        <w:tc>
          <w:tcPr>
            <w:tcW w:w="2317" w:type="dxa"/>
            <w:tcBorders>
              <w:right w:val="single" w:sz="2" w:space="0" w:color="000000"/>
            </w:tcBorders>
          </w:tcPr>
          <w:p w:rsidR="00A46FB4" w:rsidRPr="00EC4123" w:rsidRDefault="00A46FB4" w:rsidP="009D5B29">
            <w:pPr>
              <w:pStyle w:val="TableParagraph"/>
              <w:ind w:left="8" w:right="52"/>
              <w:jc w:val="center"/>
              <w:rPr>
                <w:sz w:val="24"/>
              </w:rPr>
            </w:pPr>
            <w:r w:rsidRPr="00EC4123">
              <w:rPr>
                <w:spacing w:val="-1"/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 w:rsidRPr="00EC4123">
              <w:rPr>
                <w:sz w:val="24"/>
              </w:rPr>
              <w:t>технического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холодильного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оборудования 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оборудования</w:t>
            </w:r>
          </w:p>
          <w:p w:rsidR="00A46FB4" w:rsidRPr="00EC4123" w:rsidRDefault="00A46FB4" w:rsidP="009D5B29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пищеблока</w:t>
            </w:r>
          </w:p>
        </w:tc>
      </w:tr>
      <w:tr w:rsidR="00A46FB4" w:rsidTr="009D5B29">
        <w:trPr>
          <w:trHeight w:val="841"/>
        </w:trPr>
        <w:tc>
          <w:tcPr>
            <w:tcW w:w="426" w:type="dxa"/>
            <w:vMerge/>
            <w:tcBorders>
              <w:top w:val="nil"/>
            </w:tcBorders>
          </w:tcPr>
          <w:p w:rsidR="00A46FB4" w:rsidRPr="00EC412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A46FB4" w:rsidRPr="00EC412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</w:tcPr>
          <w:p w:rsidR="00A46FB4" w:rsidRPr="00EC4123" w:rsidRDefault="00A46FB4" w:rsidP="009D5B29">
            <w:pPr>
              <w:pStyle w:val="TableParagraph"/>
              <w:tabs>
                <w:tab w:val="left" w:pos="1433"/>
              </w:tabs>
              <w:spacing w:line="237" w:lineRule="auto"/>
              <w:ind w:left="8" w:right="-15"/>
              <w:rPr>
                <w:sz w:val="24"/>
              </w:rPr>
            </w:pPr>
            <w:r w:rsidRPr="00EC4123">
              <w:rPr>
                <w:sz w:val="24"/>
              </w:rPr>
              <w:t>Контроль</w:t>
            </w:r>
            <w:r w:rsidRPr="00EC4123">
              <w:rPr>
                <w:sz w:val="24"/>
              </w:rPr>
              <w:tab/>
            </w:r>
            <w:proofErr w:type="gramStart"/>
            <w:r w:rsidRPr="00EC4123">
              <w:rPr>
                <w:spacing w:val="-1"/>
                <w:sz w:val="24"/>
              </w:rPr>
              <w:t>санитарно-</w:t>
            </w:r>
            <w:r w:rsidRPr="00EC4123">
              <w:rPr>
                <w:sz w:val="24"/>
              </w:rPr>
              <w:t>гигиенического</w:t>
            </w:r>
            <w:proofErr w:type="gramEnd"/>
          </w:p>
          <w:p w:rsidR="00A46FB4" w:rsidRPr="00EC4123" w:rsidRDefault="00A46FB4" w:rsidP="009D5B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 w:rsidRPr="00EC4123">
              <w:rPr>
                <w:sz w:val="24"/>
              </w:rPr>
              <w:t>состояния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пищеблока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89" w:type="dxa"/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ежедневно</w:t>
            </w:r>
          </w:p>
        </w:tc>
        <w:tc>
          <w:tcPr>
            <w:tcW w:w="2317" w:type="dxa"/>
            <w:tcBorders>
              <w:right w:val="single" w:sz="2" w:space="0" w:color="000000"/>
            </w:tcBorders>
          </w:tcPr>
          <w:p w:rsidR="00A46FB4" w:rsidRPr="00EC4123" w:rsidRDefault="00A46FB4" w:rsidP="009D5B29">
            <w:pPr>
              <w:pStyle w:val="TableParagraph"/>
              <w:spacing w:line="237" w:lineRule="auto"/>
              <w:ind w:left="8" w:right="471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Журнал контроля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санитарного</w:t>
            </w:r>
          </w:p>
          <w:p w:rsidR="00A46FB4" w:rsidRPr="00EC4123" w:rsidRDefault="00A46FB4" w:rsidP="009D5B29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состояния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пищеблок</w:t>
            </w:r>
          </w:p>
        </w:tc>
      </w:tr>
      <w:tr w:rsidR="00A46FB4" w:rsidTr="009D5B29">
        <w:trPr>
          <w:trHeight w:val="1104"/>
        </w:trPr>
        <w:tc>
          <w:tcPr>
            <w:tcW w:w="426" w:type="dxa"/>
            <w:vMerge w:val="restart"/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EC4123">
              <w:rPr>
                <w:w w:val="95"/>
                <w:sz w:val="24"/>
              </w:rPr>
              <w:t>3</w:t>
            </w:r>
          </w:p>
        </w:tc>
        <w:tc>
          <w:tcPr>
            <w:tcW w:w="3008" w:type="dxa"/>
            <w:vMerge w:val="restart"/>
          </w:tcPr>
          <w:p w:rsidR="00A46FB4" w:rsidRPr="00EC4123" w:rsidRDefault="00A46FB4" w:rsidP="009D5B29">
            <w:pPr>
              <w:pStyle w:val="TableParagraph"/>
              <w:ind w:left="4" w:right="144"/>
              <w:rPr>
                <w:sz w:val="24"/>
              </w:rPr>
            </w:pPr>
            <w:r w:rsidRPr="00EC4123">
              <w:rPr>
                <w:sz w:val="24"/>
              </w:rPr>
              <w:t>Обработка 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переработка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пищевого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сырья,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термообработка при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приготовлении</w:t>
            </w:r>
          </w:p>
        </w:tc>
        <w:tc>
          <w:tcPr>
            <w:tcW w:w="2564" w:type="dxa"/>
          </w:tcPr>
          <w:p w:rsidR="00A46FB4" w:rsidRPr="00EC4123" w:rsidRDefault="00A46FB4" w:rsidP="009D5B29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EC4123">
              <w:rPr>
                <w:sz w:val="24"/>
              </w:rPr>
              <w:t>Контроль личной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гигиены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персонала</w:t>
            </w:r>
          </w:p>
        </w:tc>
        <w:tc>
          <w:tcPr>
            <w:tcW w:w="2089" w:type="dxa"/>
            <w:vMerge w:val="restart"/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ежедневно</w:t>
            </w:r>
          </w:p>
        </w:tc>
        <w:tc>
          <w:tcPr>
            <w:tcW w:w="2317" w:type="dxa"/>
            <w:tcBorders>
              <w:right w:val="single" w:sz="2" w:space="0" w:color="000000"/>
            </w:tcBorders>
          </w:tcPr>
          <w:p w:rsidR="00A46FB4" w:rsidRPr="00EC4123" w:rsidRDefault="00A46FB4" w:rsidP="009D5B29">
            <w:pPr>
              <w:pStyle w:val="TableParagraph"/>
              <w:ind w:left="8" w:right="146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Журналы контроля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здоровья персонала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Личные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мед</w:t>
            </w:r>
            <w:proofErr w:type="gramStart"/>
            <w:r w:rsidRPr="00EC4123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 w:rsidRPr="00EC4123">
              <w:rPr>
                <w:sz w:val="24"/>
              </w:rPr>
              <w:t>к</w:t>
            </w:r>
            <w:proofErr w:type="gramEnd"/>
            <w:r w:rsidRPr="00EC4123">
              <w:rPr>
                <w:sz w:val="24"/>
              </w:rPr>
              <w:t>нижки</w:t>
            </w:r>
          </w:p>
          <w:p w:rsidR="00A46FB4" w:rsidRPr="00EC4123" w:rsidRDefault="00A46FB4" w:rsidP="009D5B29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Каждого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работника.</w:t>
            </w:r>
          </w:p>
        </w:tc>
      </w:tr>
      <w:tr w:rsidR="00A46FB4" w:rsidTr="009D5B29">
        <w:trPr>
          <w:trHeight w:val="1656"/>
        </w:trPr>
        <w:tc>
          <w:tcPr>
            <w:tcW w:w="426" w:type="dxa"/>
            <w:vMerge/>
            <w:tcBorders>
              <w:top w:val="nil"/>
            </w:tcBorders>
          </w:tcPr>
          <w:p w:rsidR="00A46FB4" w:rsidRPr="00EC412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A46FB4" w:rsidRPr="00EC412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</w:tcPr>
          <w:p w:rsidR="00A46FB4" w:rsidRPr="00EC4123" w:rsidRDefault="00A46FB4" w:rsidP="009D5B29">
            <w:pPr>
              <w:pStyle w:val="TableParagraph"/>
              <w:ind w:left="8" w:right="747"/>
              <w:rPr>
                <w:sz w:val="24"/>
              </w:rPr>
            </w:pPr>
            <w:proofErr w:type="gramStart"/>
            <w:r w:rsidRPr="00EC4123"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соблюдением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санитарных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норм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A46FB4" w:rsidRPr="00EC4123" w:rsidRDefault="00A46FB4" w:rsidP="009D5B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right w:val="single" w:sz="2" w:space="0" w:color="000000"/>
            </w:tcBorders>
          </w:tcPr>
          <w:p w:rsidR="00A46FB4" w:rsidRPr="00EC4123" w:rsidRDefault="00A46FB4" w:rsidP="009D5B29">
            <w:pPr>
              <w:pStyle w:val="TableParagraph"/>
              <w:ind w:left="8" w:right="-8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Журнал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учета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включения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бактерицидной лампы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Журнал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учета</w:t>
            </w:r>
          </w:p>
          <w:p w:rsidR="00A46FB4" w:rsidRPr="00EC4123" w:rsidRDefault="00A46FB4" w:rsidP="009D5B29">
            <w:pPr>
              <w:pStyle w:val="TableParagraph"/>
              <w:spacing w:line="274" w:lineRule="exact"/>
              <w:ind w:left="8" w:right="707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дезинфекции 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дератизации</w:t>
            </w:r>
          </w:p>
        </w:tc>
      </w:tr>
      <w:tr w:rsidR="00A46FB4" w:rsidTr="009D5B29">
        <w:trPr>
          <w:trHeight w:val="830"/>
        </w:trPr>
        <w:tc>
          <w:tcPr>
            <w:tcW w:w="426" w:type="dxa"/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EC4123">
              <w:rPr>
                <w:w w:val="95"/>
                <w:sz w:val="24"/>
              </w:rPr>
              <w:t>4</w:t>
            </w:r>
          </w:p>
        </w:tc>
        <w:tc>
          <w:tcPr>
            <w:tcW w:w="3008" w:type="dxa"/>
          </w:tcPr>
          <w:p w:rsidR="00A46FB4" w:rsidRPr="00EC4123" w:rsidRDefault="00A46FB4" w:rsidP="009D5B29">
            <w:pPr>
              <w:pStyle w:val="TableParagraph"/>
              <w:spacing w:line="237" w:lineRule="auto"/>
              <w:ind w:left="4" w:right="194"/>
              <w:rPr>
                <w:sz w:val="24"/>
              </w:rPr>
            </w:pPr>
            <w:r w:rsidRPr="00EC4123">
              <w:rPr>
                <w:sz w:val="24"/>
              </w:rPr>
              <w:t>Реализация готовой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продукции</w:t>
            </w:r>
          </w:p>
        </w:tc>
        <w:tc>
          <w:tcPr>
            <w:tcW w:w="2564" w:type="dxa"/>
          </w:tcPr>
          <w:p w:rsidR="00A46FB4" w:rsidRPr="00EC4123" w:rsidRDefault="00A46FB4" w:rsidP="009D5B29">
            <w:pPr>
              <w:pStyle w:val="TableParagraph"/>
              <w:spacing w:line="237" w:lineRule="auto"/>
              <w:ind w:left="8" w:right="-7"/>
              <w:rPr>
                <w:sz w:val="24"/>
              </w:rPr>
            </w:pPr>
            <w:r w:rsidRPr="00EC4123">
              <w:rPr>
                <w:sz w:val="24"/>
              </w:rPr>
              <w:t>Органолептическая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proofErr w:type="gramStart"/>
            <w:r w:rsidRPr="00EC4123">
              <w:rPr>
                <w:sz w:val="24"/>
              </w:rPr>
              <w:t>готовой</w:t>
            </w:r>
            <w:proofErr w:type="gramEnd"/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пищевой</w:t>
            </w:r>
          </w:p>
          <w:p w:rsidR="00A46FB4" w:rsidRPr="00EC4123" w:rsidRDefault="00A46FB4" w:rsidP="009D5B29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 w:rsidRPr="00EC4123">
              <w:rPr>
                <w:sz w:val="24"/>
              </w:rPr>
              <w:t>продукции</w:t>
            </w:r>
          </w:p>
        </w:tc>
        <w:tc>
          <w:tcPr>
            <w:tcW w:w="2089" w:type="dxa"/>
          </w:tcPr>
          <w:p w:rsidR="00A46FB4" w:rsidRPr="00EC4123" w:rsidRDefault="00A46FB4" w:rsidP="009D5B29">
            <w:pPr>
              <w:pStyle w:val="TableParagraph"/>
              <w:spacing w:line="237" w:lineRule="auto"/>
              <w:ind w:left="4" w:right="607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Перед каждой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выдачей</w:t>
            </w:r>
          </w:p>
        </w:tc>
        <w:tc>
          <w:tcPr>
            <w:tcW w:w="2317" w:type="dxa"/>
            <w:tcBorders>
              <w:right w:val="single" w:sz="2" w:space="0" w:color="000000"/>
            </w:tcBorders>
          </w:tcPr>
          <w:p w:rsidR="00A46FB4" w:rsidRPr="00EC4123" w:rsidRDefault="00A46FB4" w:rsidP="009D5B29">
            <w:pPr>
              <w:pStyle w:val="TableParagraph"/>
              <w:tabs>
                <w:tab w:val="left" w:pos="1241"/>
              </w:tabs>
              <w:spacing w:line="237" w:lineRule="auto"/>
              <w:ind w:left="8" w:right="-15"/>
              <w:jc w:val="center"/>
              <w:rPr>
                <w:sz w:val="24"/>
              </w:rPr>
            </w:pPr>
            <w:r w:rsidRPr="00EC4123">
              <w:rPr>
                <w:sz w:val="24"/>
              </w:rPr>
              <w:t>Журнал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бракеража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готовой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продукции</w:t>
            </w:r>
          </w:p>
        </w:tc>
      </w:tr>
    </w:tbl>
    <w:p w:rsidR="00A46FB4" w:rsidRDefault="00A46FB4" w:rsidP="00A46FB4">
      <w:pPr>
        <w:pStyle w:val="a4"/>
        <w:spacing w:before="6"/>
        <w:rPr>
          <w:b/>
          <w:sz w:val="23"/>
        </w:rPr>
      </w:pPr>
    </w:p>
    <w:p w:rsidR="00A46FB4" w:rsidRDefault="00A46FB4" w:rsidP="00A46FB4">
      <w:pPr>
        <w:pStyle w:val="ad"/>
        <w:widowControl w:val="0"/>
        <w:tabs>
          <w:tab w:val="left" w:pos="142"/>
        </w:tabs>
        <w:autoSpaceDE w:val="0"/>
        <w:autoSpaceDN w:val="0"/>
        <w:spacing w:after="0" w:line="275" w:lineRule="exact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A46FB4" w:rsidRDefault="00A46FB4" w:rsidP="00A46FB4">
      <w:pPr>
        <w:pStyle w:val="ad"/>
        <w:widowControl w:val="0"/>
        <w:tabs>
          <w:tab w:val="left" w:pos="142"/>
        </w:tabs>
        <w:autoSpaceDE w:val="0"/>
        <w:autoSpaceDN w:val="0"/>
        <w:spacing w:after="0" w:line="275" w:lineRule="exact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A46FB4" w:rsidRDefault="00A46FB4" w:rsidP="00A46FB4">
      <w:pPr>
        <w:pStyle w:val="ad"/>
        <w:widowControl w:val="0"/>
        <w:tabs>
          <w:tab w:val="left" w:pos="142"/>
        </w:tabs>
        <w:autoSpaceDE w:val="0"/>
        <w:autoSpaceDN w:val="0"/>
        <w:spacing w:after="0" w:line="275" w:lineRule="exact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A46FB4" w:rsidRDefault="00A46FB4" w:rsidP="00A46FB4">
      <w:pPr>
        <w:pStyle w:val="ad"/>
        <w:widowControl w:val="0"/>
        <w:tabs>
          <w:tab w:val="left" w:pos="142"/>
        </w:tabs>
        <w:autoSpaceDE w:val="0"/>
        <w:autoSpaceDN w:val="0"/>
        <w:spacing w:after="0" w:line="275" w:lineRule="exact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A46FB4" w:rsidRPr="007E40C1" w:rsidRDefault="00A46FB4" w:rsidP="00A46FB4">
      <w:pPr>
        <w:pStyle w:val="ad"/>
        <w:widowControl w:val="0"/>
        <w:tabs>
          <w:tab w:val="left" w:pos="142"/>
        </w:tabs>
        <w:autoSpaceDE w:val="0"/>
        <w:autoSpaceDN w:val="0"/>
        <w:spacing w:after="0" w:line="275" w:lineRule="exact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E40C1">
        <w:rPr>
          <w:rFonts w:ascii="Times New Roman" w:hAnsi="Times New Roman"/>
          <w:b/>
          <w:sz w:val="28"/>
          <w:szCs w:val="28"/>
        </w:rPr>
        <w:lastRenderedPageBreak/>
        <w:t>Разработка корректирующих действий</w:t>
      </w:r>
    </w:p>
    <w:p w:rsidR="00A46FB4" w:rsidRPr="007E40C1" w:rsidRDefault="00A46FB4" w:rsidP="00A46FB4">
      <w:pPr>
        <w:pStyle w:val="a4"/>
        <w:spacing w:after="0"/>
        <w:ind w:right="907" w:firstLine="709"/>
        <w:jc w:val="both"/>
        <w:rPr>
          <w:sz w:val="28"/>
          <w:szCs w:val="28"/>
        </w:rPr>
      </w:pPr>
      <w:r w:rsidRPr="007E40C1">
        <w:rPr>
          <w:sz w:val="28"/>
          <w:szCs w:val="28"/>
        </w:rPr>
        <w:t>К корректирующим действиям относят:</w:t>
      </w:r>
    </w:p>
    <w:p w:rsidR="00A46FB4" w:rsidRPr="007E40C1" w:rsidRDefault="00A46FB4" w:rsidP="00A46FB4">
      <w:pPr>
        <w:pStyle w:val="ad"/>
        <w:widowControl w:val="0"/>
        <w:numPr>
          <w:ilvl w:val="1"/>
          <w:numId w:val="27"/>
        </w:numPr>
        <w:tabs>
          <w:tab w:val="left" w:pos="142"/>
        </w:tabs>
        <w:autoSpaceDE w:val="0"/>
        <w:autoSpaceDN w:val="0"/>
        <w:spacing w:after="0" w:line="240" w:lineRule="auto"/>
        <w:ind w:left="0" w:right="907" w:firstLine="0"/>
        <w:contextualSpacing w:val="0"/>
        <w:rPr>
          <w:rFonts w:ascii="Times New Roman" w:hAnsi="Times New Roman"/>
          <w:sz w:val="28"/>
          <w:szCs w:val="28"/>
        </w:rPr>
      </w:pPr>
      <w:r w:rsidRPr="007E40C1">
        <w:rPr>
          <w:rFonts w:ascii="Times New Roman" w:hAnsi="Times New Roman"/>
          <w:sz w:val="28"/>
          <w:szCs w:val="28"/>
        </w:rPr>
        <w:t>проверка средств измерений;</w:t>
      </w:r>
    </w:p>
    <w:p w:rsidR="00A46FB4" w:rsidRPr="007E40C1" w:rsidRDefault="00A46FB4" w:rsidP="00A46FB4">
      <w:pPr>
        <w:pStyle w:val="ad"/>
        <w:widowControl w:val="0"/>
        <w:numPr>
          <w:ilvl w:val="1"/>
          <w:numId w:val="27"/>
        </w:numPr>
        <w:tabs>
          <w:tab w:val="left" w:pos="142"/>
        </w:tabs>
        <w:autoSpaceDE w:val="0"/>
        <w:autoSpaceDN w:val="0"/>
        <w:spacing w:after="0" w:line="240" w:lineRule="auto"/>
        <w:ind w:left="0" w:right="907" w:firstLine="0"/>
        <w:contextualSpacing w:val="0"/>
        <w:rPr>
          <w:rFonts w:ascii="Times New Roman" w:hAnsi="Times New Roman"/>
          <w:sz w:val="28"/>
          <w:szCs w:val="28"/>
        </w:rPr>
      </w:pPr>
      <w:r w:rsidRPr="007E40C1">
        <w:rPr>
          <w:rFonts w:ascii="Times New Roman" w:hAnsi="Times New Roman"/>
          <w:sz w:val="28"/>
          <w:szCs w:val="28"/>
        </w:rPr>
        <w:t>наладка оборудования;</w:t>
      </w:r>
    </w:p>
    <w:p w:rsidR="00A46FB4" w:rsidRPr="007E40C1" w:rsidRDefault="00A46FB4" w:rsidP="00A46FB4">
      <w:pPr>
        <w:pStyle w:val="ad"/>
        <w:widowControl w:val="0"/>
        <w:numPr>
          <w:ilvl w:val="1"/>
          <w:numId w:val="27"/>
        </w:numPr>
        <w:tabs>
          <w:tab w:val="left" w:pos="142"/>
        </w:tabs>
        <w:autoSpaceDE w:val="0"/>
        <w:autoSpaceDN w:val="0"/>
        <w:spacing w:after="0" w:line="240" w:lineRule="auto"/>
        <w:ind w:left="0" w:right="907" w:firstLine="0"/>
        <w:contextualSpacing w:val="0"/>
        <w:rPr>
          <w:rFonts w:ascii="Times New Roman" w:hAnsi="Times New Roman"/>
          <w:sz w:val="28"/>
          <w:szCs w:val="28"/>
        </w:rPr>
      </w:pPr>
      <w:r w:rsidRPr="007E40C1">
        <w:rPr>
          <w:rFonts w:ascii="Times New Roman" w:hAnsi="Times New Roman"/>
          <w:sz w:val="28"/>
          <w:szCs w:val="28"/>
        </w:rPr>
        <w:t>изоляция несоответствующей продукции;</w:t>
      </w:r>
    </w:p>
    <w:p w:rsidR="00A46FB4" w:rsidRPr="007E40C1" w:rsidRDefault="00A46FB4" w:rsidP="00A46FB4">
      <w:pPr>
        <w:pStyle w:val="ad"/>
        <w:widowControl w:val="0"/>
        <w:numPr>
          <w:ilvl w:val="1"/>
          <w:numId w:val="27"/>
        </w:numPr>
        <w:tabs>
          <w:tab w:val="left" w:pos="142"/>
        </w:tabs>
        <w:autoSpaceDE w:val="0"/>
        <w:autoSpaceDN w:val="0"/>
        <w:spacing w:after="0" w:line="240" w:lineRule="auto"/>
        <w:ind w:left="0" w:right="907" w:firstLine="0"/>
        <w:contextualSpacing w:val="0"/>
        <w:rPr>
          <w:rFonts w:ascii="Times New Roman" w:hAnsi="Times New Roman"/>
          <w:sz w:val="28"/>
          <w:szCs w:val="28"/>
        </w:rPr>
      </w:pPr>
      <w:r w:rsidRPr="007E40C1">
        <w:rPr>
          <w:rFonts w:ascii="Times New Roman" w:hAnsi="Times New Roman"/>
          <w:spacing w:val="-1"/>
          <w:sz w:val="28"/>
          <w:szCs w:val="28"/>
        </w:rPr>
        <w:t xml:space="preserve">переработка </w:t>
      </w:r>
      <w:r w:rsidRPr="007E40C1">
        <w:rPr>
          <w:rFonts w:ascii="Times New Roman" w:hAnsi="Times New Roman"/>
          <w:sz w:val="28"/>
          <w:szCs w:val="28"/>
        </w:rPr>
        <w:t>несоответствующей продукции;</w:t>
      </w:r>
    </w:p>
    <w:p w:rsidR="00A46FB4" w:rsidRPr="007E40C1" w:rsidRDefault="00A46FB4" w:rsidP="00A46FB4">
      <w:pPr>
        <w:pStyle w:val="ad"/>
        <w:widowControl w:val="0"/>
        <w:numPr>
          <w:ilvl w:val="1"/>
          <w:numId w:val="27"/>
        </w:numPr>
        <w:tabs>
          <w:tab w:val="left" w:pos="142"/>
        </w:tabs>
        <w:autoSpaceDE w:val="0"/>
        <w:autoSpaceDN w:val="0"/>
        <w:spacing w:after="0" w:line="240" w:lineRule="auto"/>
        <w:ind w:left="0" w:right="907" w:firstLine="0"/>
        <w:contextualSpacing w:val="0"/>
        <w:rPr>
          <w:rFonts w:ascii="Times New Roman" w:hAnsi="Times New Roman"/>
          <w:sz w:val="28"/>
          <w:szCs w:val="28"/>
        </w:rPr>
      </w:pPr>
      <w:r w:rsidRPr="007E40C1">
        <w:rPr>
          <w:rFonts w:ascii="Times New Roman" w:hAnsi="Times New Roman"/>
          <w:sz w:val="28"/>
          <w:szCs w:val="28"/>
        </w:rPr>
        <w:t>утилизация несоответствующей продукции и т.п.</w:t>
      </w:r>
    </w:p>
    <w:p w:rsidR="00A46FB4" w:rsidRPr="007E40C1" w:rsidRDefault="00A46FB4" w:rsidP="00A46FB4">
      <w:pPr>
        <w:pStyle w:val="a4"/>
        <w:tabs>
          <w:tab w:val="left" w:pos="142"/>
        </w:tabs>
        <w:spacing w:after="0"/>
        <w:ind w:right="907" w:firstLine="709"/>
        <w:rPr>
          <w:sz w:val="28"/>
          <w:szCs w:val="28"/>
        </w:rPr>
      </w:pPr>
      <w:r w:rsidRPr="007E40C1">
        <w:rPr>
          <w:sz w:val="28"/>
          <w:szCs w:val="28"/>
        </w:rPr>
        <w:t>Корректирующие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составляются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заранее,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разработаны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оперативно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критического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предела.</w:t>
      </w:r>
    </w:p>
    <w:p w:rsidR="00A46FB4" w:rsidRPr="007E40C1" w:rsidRDefault="00A46FB4" w:rsidP="00A46FB4">
      <w:pPr>
        <w:pStyle w:val="a4"/>
        <w:tabs>
          <w:tab w:val="left" w:pos="2838"/>
          <w:tab w:val="left" w:pos="3481"/>
          <w:tab w:val="left" w:pos="5215"/>
          <w:tab w:val="left" w:pos="5627"/>
          <w:tab w:val="left" w:pos="7606"/>
          <w:tab w:val="left" w:pos="8802"/>
          <w:tab w:val="left" w:pos="9834"/>
        </w:tabs>
        <w:spacing w:after="0"/>
        <w:ind w:right="907" w:firstLine="710"/>
        <w:rPr>
          <w:b/>
          <w:sz w:val="28"/>
          <w:szCs w:val="28"/>
        </w:rPr>
      </w:pPr>
      <w:r w:rsidRPr="007E40C1">
        <w:rPr>
          <w:sz w:val="28"/>
          <w:szCs w:val="28"/>
        </w:rPr>
        <w:t>Полномочия</w:t>
      </w:r>
      <w:r w:rsidRPr="007E40C1">
        <w:rPr>
          <w:sz w:val="28"/>
          <w:szCs w:val="28"/>
        </w:rPr>
        <w:tab/>
        <w:t>лиц,</w:t>
      </w:r>
      <w:r w:rsidRPr="007E40C1">
        <w:rPr>
          <w:sz w:val="28"/>
          <w:szCs w:val="28"/>
        </w:rPr>
        <w:tab/>
        <w:t>ответственных</w:t>
      </w:r>
      <w:r w:rsidRPr="007E40C1">
        <w:rPr>
          <w:sz w:val="28"/>
          <w:szCs w:val="28"/>
        </w:rPr>
        <w:tab/>
        <w:t>за</w:t>
      </w:r>
      <w:r w:rsidRPr="007E40C1">
        <w:rPr>
          <w:sz w:val="28"/>
          <w:szCs w:val="28"/>
        </w:rPr>
        <w:tab/>
        <w:t>корректирующие</w:t>
      </w:r>
      <w:r>
        <w:rPr>
          <w:sz w:val="28"/>
          <w:szCs w:val="28"/>
        </w:rPr>
        <w:t xml:space="preserve"> действия, должны </w:t>
      </w:r>
      <w:r w:rsidRPr="007E40C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заранее.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Планируемые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корректирующие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заносятся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рабочие листы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ХАССП</w:t>
      </w:r>
      <w:r>
        <w:rPr>
          <w:sz w:val="28"/>
          <w:szCs w:val="28"/>
        </w:rPr>
        <w:t>.</w:t>
      </w:r>
    </w:p>
    <w:p w:rsidR="00A46FB4" w:rsidRDefault="00A46FB4" w:rsidP="00A46FB4">
      <w:pPr>
        <w:pStyle w:val="a4"/>
        <w:spacing w:before="10"/>
        <w:rPr>
          <w:b/>
          <w:sz w:val="23"/>
        </w:rPr>
      </w:pPr>
    </w:p>
    <w:p w:rsidR="00A46FB4" w:rsidRPr="00CE4283" w:rsidRDefault="00A46FB4" w:rsidP="00A46FB4">
      <w:pPr>
        <w:pStyle w:val="2"/>
        <w:tabs>
          <w:tab w:val="left" w:pos="1993"/>
          <w:tab w:val="left" w:pos="9781"/>
        </w:tabs>
        <w:spacing w:line="242" w:lineRule="auto"/>
        <w:ind w:right="907"/>
        <w:jc w:val="center"/>
        <w:rPr>
          <w:sz w:val="28"/>
          <w:szCs w:val="28"/>
        </w:rPr>
      </w:pPr>
      <w:r w:rsidRPr="007E40C1">
        <w:rPr>
          <w:sz w:val="28"/>
          <w:szCs w:val="28"/>
        </w:rPr>
        <w:t>Перечень возможных аварийных ситуаций, нарушений создающих угрозу санитарно-эпидемиологическому благополучию и меры по их устранению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5245"/>
        <w:gridCol w:w="4165"/>
      </w:tblGrid>
      <w:tr w:rsidR="00A46FB4" w:rsidTr="009D5B29">
        <w:trPr>
          <w:trHeight w:val="594"/>
        </w:trPr>
        <w:tc>
          <w:tcPr>
            <w:tcW w:w="851" w:type="dxa"/>
          </w:tcPr>
          <w:p w:rsidR="00A46FB4" w:rsidRDefault="00A46FB4" w:rsidP="009D5B29">
            <w:pPr>
              <w:pStyle w:val="TableParagraph"/>
              <w:spacing w:line="237" w:lineRule="auto"/>
              <w:ind w:left="173" w:right="145" w:firstLine="52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№</w:t>
            </w:r>
          </w:p>
          <w:p w:rsidR="00A46FB4" w:rsidRPr="00EC4123" w:rsidRDefault="00A46FB4" w:rsidP="009D5B29">
            <w:pPr>
              <w:pStyle w:val="TableParagraph"/>
              <w:spacing w:line="237" w:lineRule="auto"/>
              <w:ind w:left="173" w:right="145" w:firstLine="52"/>
              <w:rPr>
                <w:b/>
                <w:sz w:val="24"/>
              </w:rPr>
            </w:pPr>
            <w:proofErr w:type="spellStart"/>
            <w:proofErr w:type="gramStart"/>
            <w:r w:rsidRPr="00EC4123">
              <w:rPr>
                <w:b/>
                <w:sz w:val="24"/>
              </w:rPr>
              <w:t>п</w:t>
            </w:r>
            <w:proofErr w:type="spellEnd"/>
            <w:proofErr w:type="gramEnd"/>
            <w:r w:rsidRPr="00EC4123">
              <w:rPr>
                <w:b/>
                <w:sz w:val="24"/>
              </w:rPr>
              <w:t>/</w:t>
            </w:r>
            <w:proofErr w:type="spellStart"/>
            <w:r w:rsidRPr="00EC4123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A46FB4" w:rsidRPr="00EC4123" w:rsidRDefault="00A46FB4" w:rsidP="009D5B2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Аварийная</w:t>
            </w:r>
            <w:r>
              <w:rPr>
                <w:b/>
                <w:sz w:val="24"/>
              </w:rPr>
              <w:t xml:space="preserve"> </w:t>
            </w:r>
            <w:r w:rsidRPr="00EC4123">
              <w:rPr>
                <w:b/>
                <w:sz w:val="24"/>
              </w:rPr>
              <w:t>ситуация</w:t>
            </w:r>
          </w:p>
        </w:tc>
        <w:tc>
          <w:tcPr>
            <w:tcW w:w="4165" w:type="dxa"/>
          </w:tcPr>
          <w:p w:rsidR="00A46FB4" w:rsidRPr="00EC4123" w:rsidRDefault="00A46FB4" w:rsidP="009D5B2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 w:rsidRPr="00EC4123">
              <w:rPr>
                <w:b/>
                <w:sz w:val="24"/>
              </w:rPr>
              <w:t>Меры</w:t>
            </w:r>
            <w:r>
              <w:rPr>
                <w:b/>
                <w:sz w:val="24"/>
              </w:rPr>
              <w:t xml:space="preserve"> </w:t>
            </w:r>
            <w:r w:rsidRPr="00EC4123"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 xml:space="preserve"> </w:t>
            </w:r>
            <w:r w:rsidRPr="00EC4123">
              <w:rPr>
                <w:b/>
                <w:sz w:val="24"/>
              </w:rPr>
              <w:t>устранению</w:t>
            </w:r>
          </w:p>
        </w:tc>
      </w:tr>
      <w:tr w:rsidR="00A46FB4" w:rsidTr="009D5B29">
        <w:trPr>
          <w:trHeight w:val="825"/>
        </w:trPr>
        <w:tc>
          <w:tcPr>
            <w:tcW w:w="851" w:type="dxa"/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EC4123">
              <w:rPr>
                <w:w w:val="95"/>
                <w:sz w:val="24"/>
              </w:rPr>
              <w:t>1</w:t>
            </w:r>
          </w:p>
        </w:tc>
        <w:tc>
          <w:tcPr>
            <w:tcW w:w="5245" w:type="dxa"/>
          </w:tcPr>
          <w:p w:rsidR="00A46FB4" w:rsidRPr="00EC4123" w:rsidRDefault="00A46FB4" w:rsidP="009D5B29">
            <w:pPr>
              <w:pStyle w:val="TableParagraph"/>
              <w:spacing w:line="237" w:lineRule="auto"/>
              <w:ind w:left="4" w:right="771"/>
              <w:rPr>
                <w:sz w:val="24"/>
              </w:rPr>
            </w:pPr>
            <w:r w:rsidRPr="00EC4123">
              <w:rPr>
                <w:spacing w:val="-1"/>
                <w:sz w:val="24"/>
              </w:rPr>
              <w:t xml:space="preserve">Неудовлетворительные </w:t>
            </w:r>
            <w:r w:rsidRPr="00EC4123">
              <w:rPr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proofErr w:type="gramStart"/>
            <w:r w:rsidRPr="00EC4123">
              <w:rPr>
                <w:sz w:val="24"/>
              </w:rPr>
              <w:t>производственного</w:t>
            </w:r>
            <w:proofErr w:type="gramEnd"/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лабораторного</w:t>
            </w:r>
          </w:p>
          <w:p w:rsidR="00A46FB4" w:rsidRPr="00EC4123" w:rsidRDefault="00A46FB4" w:rsidP="009D5B2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 w:rsidRPr="00EC4123">
              <w:rPr>
                <w:sz w:val="24"/>
              </w:rPr>
              <w:t>контроля.</w:t>
            </w:r>
          </w:p>
        </w:tc>
        <w:tc>
          <w:tcPr>
            <w:tcW w:w="4165" w:type="dxa"/>
          </w:tcPr>
          <w:p w:rsidR="00A46FB4" w:rsidRPr="00EC4123" w:rsidRDefault="00A46FB4" w:rsidP="009D5B29">
            <w:pPr>
              <w:pStyle w:val="TableParagraph"/>
              <w:spacing w:line="237" w:lineRule="auto"/>
              <w:ind w:left="4" w:right="128"/>
              <w:rPr>
                <w:sz w:val="24"/>
              </w:rPr>
            </w:pPr>
            <w:r w:rsidRPr="00EC4123">
              <w:rPr>
                <w:sz w:val="24"/>
              </w:rPr>
              <w:t>Устранение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факторов,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повлекших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собой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результаты.</w:t>
            </w:r>
          </w:p>
        </w:tc>
      </w:tr>
      <w:tr w:rsidR="00A46FB4" w:rsidTr="009D5B29">
        <w:trPr>
          <w:trHeight w:val="566"/>
        </w:trPr>
        <w:tc>
          <w:tcPr>
            <w:tcW w:w="851" w:type="dxa"/>
          </w:tcPr>
          <w:p w:rsidR="00A46FB4" w:rsidRPr="00EC4123" w:rsidRDefault="00A46FB4" w:rsidP="009D5B29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EC4123">
              <w:rPr>
                <w:w w:val="95"/>
                <w:sz w:val="24"/>
              </w:rPr>
              <w:t>2</w:t>
            </w:r>
          </w:p>
        </w:tc>
        <w:tc>
          <w:tcPr>
            <w:tcW w:w="5245" w:type="dxa"/>
          </w:tcPr>
          <w:p w:rsidR="00A46FB4" w:rsidRPr="00EC4123" w:rsidRDefault="00A46FB4" w:rsidP="009D5B29">
            <w:pPr>
              <w:pStyle w:val="TableParagraph"/>
              <w:ind w:left="4" w:right="39"/>
              <w:rPr>
                <w:sz w:val="24"/>
              </w:rPr>
            </w:pPr>
            <w:r w:rsidRPr="00EC4123">
              <w:rPr>
                <w:sz w:val="24"/>
              </w:rPr>
              <w:t>Получение сообщений об инфекционном,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паразитарном заболевании (острая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кишечная инфекция, вирусный гепатит</w:t>
            </w:r>
            <w:proofErr w:type="gramStart"/>
            <w:r w:rsidRPr="00EC4123">
              <w:rPr>
                <w:sz w:val="24"/>
              </w:rPr>
              <w:t xml:space="preserve"> А</w:t>
            </w:r>
            <w:proofErr w:type="gramEnd"/>
            <w:r w:rsidRPr="00EC412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трихинеллез 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др.), отравлении, связанном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употреблением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изготовленных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блюд.</w:t>
            </w:r>
          </w:p>
        </w:tc>
        <w:tc>
          <w:tcPr>
            <w:tcW w:w="4165" w:type="dxa"/>
          </w:tcPr>
          <w:p w:rsidR="00A46FB4" w:rsidRDefault="00A46FB4" w:rsidP="009D5B29">
            <w:pPr>
              <w:pStyle w:val="TableParagraph"/>
              <w:spacing w:line="237" w:lineRule="auto"/>
              <w:ind w:left="4" w:right="898"/>
              <w:rPr>
                <w:sz w:val="24"/>
              </w:rPr>
            </w:pPr>
            <w:r w:rsidRPr="00EC4123">
              <w:rPr>
                <w:sz w:val="24"/>
              </w:rPr>
              <w:t>Внутреннее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расследование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причин.</w:t>
            </w:r>
          </w:p>
          <w:p w:rsidR="00A46FB4" w:rsidRPr="00EC4123" w:rsidRDefault="00A46FB4" w:rsidP="009D5B29">
            <w:pPr>
              <w:pStyle w:val="TableParagraph"/>
              <w:spacing w:line="237" w:lineRule="auto"/>
              <w:ind w:left="4" w:right="898"/>
              <w:rPr>
                <w:sz w:val="24"/>
              </w:rPr>
            </w:pPr>
            <w:r w:rsidRPr="00EC4123">
              <w:rPr>
                <w:sz w:val="24"/>
              </w:rPr>
              <w:t>Карантинные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мероприятия.</w:t>
            </w:r>
          </w:p>
          <w:p w:rsidR="00A46FB4" w:rsidRPr="00EC4123" w:rsidRDefault="00A46FB4" w:rsidP="009D5B29">
            <w:pPr>
              <w:pStyle w:val="TableParagraph"/>
              <w:spacing w:line="242" w:lineRule="auto"/>
              <w:ind w:left="4" w:right="1088"/>
              <w:rPr>
                <w:sz w:val="24"/>
              </w:rPr>
            </w:pPr>
            <w:r w:rsidRPr="00EC4123">
              <w:rPr>
                <w:sz w:val="24"/>
              </w:rPr>
              <w:t>Дополнительные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дезинфекции.</w:t>
            </w:r>
          </w:p>
          <w:p w:rsidR="00A46FB4" w:rsidRPr="00EC4123" w:rsidRDefault="00A46FB4" w:rsidP="009D5B29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 w:rsidRPr="00EC4123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лабораторного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исследования.</w:t>
            </w:r>
          </w:p>
        </w:tc>
      </w:tr>
      <w:tr w:rsidR="00A46FB4" w:rsidTr="009D5B29">
        <w:trPr>
          <w:trHeight w:val="1103"/>
        </w:trPr>
        <w:tc>
          <w:tcPr>
            <w:tcW w:w="851" w:type="dxa"/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EC4123">
              <w:rPr>
                <w:w w:val="95"/>
                <w:sz w:val="24"/>
              </w:rPr>
              <w:t>3</w:t>
            </w:r>
          </w:p>
        </w:tc>
        <w:tc>
          <w:tcPr>
            <w:tcW w:w="5245" w:type="dxa"/>
          </w:tcPr>
          <w:p w:rsidR="00A46FB4" w:rsidRPr="00EC4123" w:rsidRDefault="00A46FB4" w:rsidP="009D5B29">
            <w:pPr>
              <w:pStyle w:val="TableParagraph"/>
              <w:spacing w:line="242" w:lineRule="auto"/>
              <w:ind w:left="4" w:right="597"/>
              <w:rPr>
                <w:sz w:val="24"/>
              </w:rPr>
            </w:pPr>
            <w:r w:rsidRPr="00EC4123">
              <w:rPr>
                <w:sz w:val="24"/>
              </w:rPr>
              <w:t>Отключение электроэнергии на срок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более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4-хчасов.</w:t>
            </w:r>
          </w:p>
        </w:tc>
        <w:tc>
          <w:tcPr>
            <w:tcW w:w="4165" w:type="dxa"/>
          </w:tcPr>
          <w:p w:rsidR="00A46FB4" w:rsidRDefault="00A46FB4" w:rsidP="009D5B29">
            <w:pPr>
              <w:pStyle w:val="TableParagraph"/>
              <w:ind w:left="4" w:right="589"/>
              <w:rPr>
                <w:sz w:val="24"/>
              </w:rPr>
            </w:pPr>
            <w:r w:rsidRPr="00EC4123">
              <w:rPr>
                <w:sz w:val="24"/>
              </w:rPr>
              <w:t>Приостановление деятельности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организации.</w:t>
            </w:r>
          </w:p>
          <w:p w:rsidR="00A46FB4" w:rsidRDefault="00A46FB4" w:rsidP="009D5B29">
            <w:pPr>
              <w:pStyle w:val="TableParagraph"/>
              <w:ind w:left="4" w:right="589"/>
              <w:rPr>
                <w:sz w:val="24"/>
              </w:rPr>
            </w:pPr>
            <w:r w:rsidRPr="00EC4123">
              <w:rPr>
                <w:sz w:val="24"/>
              </w:rPr>
              <w:t>Ревизия хранившихся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пищевых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 xml:space="preserve">продуктов. </w:t>
            </w:r>
          </w:p>
          <w:p w:rsidR="00A46FB4" w:rsidRPr="00EC4123" w:rsidRDefault="00A46FB4" w:rsidP="009D5B29">
            <w:pPr>
              <w:pStyle w:val="TableParagraph"/>
              <w:ind w:left="4" w:right="589"/>
              <w:rPr>
                <w:sz w:val="24"/>
              </w:rPr>
            </w:pPr>
            <w:r w:rsidRPr="00EC4123">
              <w:rPr>
                <w:sz w:val="24"/>
              </w:rPr>
              <w:t>Дополнительные</w:t>
            </w:r>
            <w:r>
              <w:rPr>
                <w:sz w:val="24"/>
              </w:rPr>
              <w:t xml:space="preserve"> с</w:t>
            </w:r>
            <w:r w:rsidRPr="00EC4123">
              <w:rPr>
                <w:sz w:val="24"/>
              </w:rPr>
              <w:t>анитарные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мероприятия.</w:t>
            </w:r>
          </w:p>
        </w:tc>
      </w:tr>
      <w:tr w:rsidR="00A46FB4" w:rsidTr="009D5B29">
        <w:trPr>
          <w:trHeight w:val="830"/>
        </w:trPr>
        <w:tc>
          <w:tcPr>
            <w:tcW w:w="851" w:type="dxa"/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EC4123">
              <w:rPr>
                <w:w w:val="95"/>
                <w:sz w:val="24"/>
              </w:rPr>
              <w:t>4</w:t>
            </w:r>
          </w:p>
        </w:tc>
        <w:tc>
          <w:tcPr>
            <w:tcW w:w="5245" w:type="dxa"/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EC4123">
              <w:rPr>
                <w:sz w:val="24"/>
              </w:rPr>
              <w:t>Неисправность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сетей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водоснабжения</w:t>
            </w:r>
          </w:p>
        </w:tc>
        <w:tc>
          <w:tcPr>
            <w:tcW w:w="4165" w:type="dxa"/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EC4123">
              <w:rPr>
                <w:sz w:val="24"/>
              </w:rPr>
              <w:t>Приостановление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деятельности</w:t>
            </w:r>
          </w:p>
          <w:p w:rsidR="00A46FB4" w:rsidRDefault="00A46FB4" w:rsidP="009D5B29">
            <w:pPr>
              <w:pStyle w:val="TableParagraph"/>
              <w:spacing w:line="274" w:lineRule="exact"/>
              <w:ind w:left="4" w:right="161"/>
              <w:rPr>
                <w:sz w:val="24"/>
              </w:rPr>
            </w:pPr>
            <w:r w:rsidRPr="00EC4123">
              <w:rPr>
                <w:sz w:val="24"/>
              </w:rPr>
              <w:t>организации.</w:t>
            </w:r>
          </w:p>
          <w:p w:rsidR="00A46FB4" w:rsidRDefault="00A46FB4" w:rsidP="009D5B29">
            <w:pPr>
              <w:pStyle w:val="TableParagraph"/>
              <w:spacing w:line="274" w:lineRule="exact"/>
              <w:ind w:left="4" w:right="161"/>
              <w:rPr>
                <w:sz w:val="24"/>
              </w:rPr>
            </w:pPr>
            <w:r w:rsidRPr="00EC4123">
              <w:rPr>
                <w:sz w:val="24"/>
              </w:rPr>
              <w:t>Дополнительные санитарные</w:t>
            </w:r>
          </w:p>
          <w:p w:rsidR="00A46FB4" w:rsidRPr="00EC4123" w:rsidRDefault="00A46FB4" w:rsidP="009D5B29">
            <w:pPr>
              <w:pStyle w:val="TableParagraph"/>
              <w:spacing w:line="274" w:lineRule="exact"/>
              <w:ind w:left="4" w:right="161"/>
              <w:rPr>
                <w:sz w:val="24"/>
              </w:rPr>
            </w:pPr>
            <w:r w:rsidRPr="00EC4123">
              <w:rPr>
                <w:sz w:val="24"/>
              </w:rPr>
              <w:t>мероприятия.</w:t>
            </w:r>
          </w:p>
        </w:tc>
      </w:tr>
      <w:tr w:rsidR="00A46FB4" w:rsidTr="009D5B29">
        <w:trPr>
          <w:trHeight w:val="825"/>
        </w:trPr>
        <w:tc>
          <w:tcPr>
            <w:tcW w:w="851" w:type="dxa"/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EC4123">
              <w:rPr>
                <w:w w:val="95"/>
                <w:sz w:val="24"/>
              </w:rPr>
              <w:t>5</w:t>
            </w:r>
          </w:p>
        </w:tc>
        <w:tc>
          <w:tcPr>
            <w:tcW w:w="5245" w:type="dxa"/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EC4123">
              <w:rPr>
                <w:sz w:val="24"/>
              </w:rPr>
              <w:t>Неисправность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сетей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канализации</w:t>
            </w:r>
          </w:p>
        </w:tc>
        <w:tc>
          <w:tcPr>
            <w:tcW w:w="4165" w:type="dxa"/>
          </w:tcPr>
          <w:p w:rsidR="00A46FB4" w:rsidRDefault="00A46FB4" w:rsidP="009D5B29">
            <w:pPr>
              <w:pStyle w:val="TableParagraph"/>
              <w:spacing w:line="237" w:lineRule="auto"/>
              <w:ind w:left="4" w:right="163"/>
              <w:rPr>
                <w:sz w:val="24"/>
              </w:rPr>
            </w:pPr>
            <w:r w:rsidRPr="00EC4123">
              <w:rPr>
                <w:sz w:val="24"/>
              </w:rPr>
              <w:t>Приостановление деятельности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организации.</w:t>
            </w:r>
          </w:p>
          <w:p w:rsidR="00A46FB4" w:rsidRPr="00EC4123" w:rsidRDefault="00A46FB4" w:rsidP="009D5B29">
            <w:pPr>
              <w:pStyle w:val="TableParagraph"/>
              <w:spacing w:line="237" w:lineRule="auto"/>
              <w:ind w:left="4" w:right="163"/>
              <w:rPr>
                <w:sz w:val="24"/>
              </w:rPr>
            </w:pPr>
            <w:r w:rsidRPr="00EC4123">
              <w:rPr>
                <w:sz w:val="24"/>
              </w:rPr>
              <w:t>Дополнительные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санитарные</w:t>
            </w:r>
          </w:p>
          <w:p w:rsidR="00A46FB4" w:rsidRPr="00EC4123" w:rsidRDefault="00A46FB4" w:rsidP="009D5B2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 w:rsidRPr="00EC4123">
              <w:rPr>
                <w:sz w:val="24"/>
              </w:rPr>
              <w:t>мероприятия.</w:t>
            </w:r>
          </w:p>
        </w:tc>
      </w:tr>
      <w:tr w:rsidR="00A46FB4" w:rsidTr="009D5B29">
        <w:trPr>
          <w:trHeight w:val="1104"/>
        </w:trPr>
        <w:tc>
          <w:tcPr>
            <w:tcW w:w="851" w:type="dxa"/>
          </w:tcPr>
          <w:p w:rsidR="00A46FB4" w:rsidRPr="00EC4123" w:rsidRDefault="00A46FB4" w:rsidP="009D5B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EC4123">
              <w:rPr>
                <w:w w:val="95"/>
                <w:sz w:val="24"/>
              </w:rPr>
              <w:t>6</w:t>
            </w:r>
          </w:p>
        </w:tc>
        <w:tc>
          <w:tcPr>
            <w:tcW w:w="5245" w:type="dxa"/>
          </w:tcPr>
          <w:p w:rsidR="00A46FB4" w:rsidRPr="00EC4123" w:rsidRDefault="00A46FB4" w:rsidP="009D5B29">
            <w:pPr>
              <w:pStyle w:val="TableParagraph"/>
              <w:spacing w:line="242" w:lineRule="auto"/>
              <w:ind w:left="4" w:right="1340"/>
              <w:rPr>
                <w:sz w:val="24"/>
              </w:rPr>
            </w:pPr>
            <w:r w:rsidRPr="00EC4123">
              <w:rPr>
                <w:sz w:val="24"/>
              </w:rPr>
              <w:t>Неисправность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холодильного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оборудования</w:t>
            </w:r>
          </w:p>
        </w:tc>
        <w:tc>
          <w:tcPr>
            <w:tcW w:w="4165" w:type="dxa"/>
          </w:tcPr>
          <w:p w:rsidR="00A46FB4" w:rsidRDefault="00A46FB4" w:rsidP="009D5B29">
            <w:pPr>
              <w:pStyle w:val="TableParagraph"/>
              <w:ind w:left="4" w:right="1018"/>
              <w:rPr>
                <w:sz w:val="24"/>
              </w:rPr>
            </w:pPr>
            <w:r w:rsidRPr="00EC4123">
              <w:rPr>
                <w:sz w:val="24"/>
              </w:rPr>
              <w:t>Ремонт оборудования. Ревизия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хранившихся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пищевых продуктов.</w:t>
            </w:r>
          </w:p>
          <w:p w:rsidR="00A46FB4" w:rsidRPr="00EC4123" w:rsidRDefault="00A46FB4" w:rsidP="009D5B29">
            <w:pPr>
              <w:pStyle w:val="TableParagraph"/>
              <w:ind w:left="4" w:right="1018"/>
              <w:rPr>
                <w:sz w:val="24"/>
              </w:rPr>
            </w:pPr>
            <w:r w:rsidRPr="00EC4123">
              <w:rPr>
                <w:sz w:val="24"/>
              </w:rPr>
              <w:t>Внесение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изменений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меню.</w:t>
            </w:r>
          </w:p>
          <w:p w:rsidR="00A46FB4" w:rsidRPr="00EC4123" w:rsidRDefault="00A46FB4" w:rsidP="009D5B2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 w:rsidRPr="00EC4123">
              <w:rPr>
                <w:sz w:val="24"/>
              </w:rPr>
              <w:t>Дополнительные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санитарные</w:t>
            </w:r>
            <w:r>
              <w:rPr>
                <w:sz w:val="24"/>
              </w:rPr>
              <w:t xml:space="preserve"> </w:t>
            </w:r>
            <w:r w:rsidRPr="00EC4123">
              <w:rPr>
                <w:sz w:val="24"/>
              </w:rPr>
              <w:t>мероприятия.</w:t>
            </w:r>
          </w:p>
        </w:tc>
      </w:tr>
    </w:tbl>
    <w:p w:rsidR="00A46FB4" w:rsidRDefault="00A46FB4" w:rsidP="00A46FB4">
      <w:pPr>
        <w:pStyle w:val="2"/>
        <w:tabs>
          <w:tab w:val="left" w:pos="3030"/>
        </w:tabs>
        <w:ind w:left="0"/>
        <w:rPr>
          <w:sz w:val="28"/>
          <w:szCs w:val="28"/>
        </w:rPr>
      </w:pPr>
    </w:p>
    <w:p w:rsidR="00A46FB4" w:rsidRPr="007E40C1" w:rsidRDefault="00A46FB4" w:rsidP="00A46FB4">
      <w:pPr>
        <w:pStyle w:val="2"/>
        <w:tabs>
          <w:tab w:val="left" w:pos="303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E40C1">
        <w:rPr>
          <w:sz w:val="28"/>
          <w:szCs w:val="28"/>
        </w:rPr>
        <w:lastRenderedPageBreak/>
        <w:t>Разработка процедур проверки системы ХАССП</w:t>
      </w:r>
    </w:p>
    <w:p w:rsidR="00A46FB4" w:rsidRDefault="00A46FB4" w:rsidP="00A46FB4">
      <w:pPr>
        <w:pStyle w:val="ad"/>
        <w:widowControl w:val="0"/>
        <w:tabs>
          <w:tab w:val="left" w:pos="1027"/>
          <w:tab w:val="left" w:pos="9923"/>
        </w:tabs>
        <w:autoSpaceDE w:val="0"/>
        <w:autoSpaceDN w:val="0"/>
        <w:spacing w:after="0" w:line="240" w:lineRule="auto"/>
        <w:ind w:left="0" w:right="907" w:firstLine="10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E40C1">
        <w:rPr>
          <w:rFonts w:ascii="Times New Roman" w:hAnsi="Times New Roman"/>
          <w:sz w:val="28"/>
          <w:szCs w:val="28"/>
        </w:rPr>
        <w:t xml:space="preserve">Внутренние проверки ХАССП должны проводиться непосредственно после </w:t>
      </w:r>
      <w:r>
        <w:rPr>
          <w:rFonts w:ascii="Times New Roman" w:hAnsi="Times New Roman"/>
          <w:sz w:val="28"/>
          <w:szCs w:val="28"/>
        </w:rPr>
        <w:t xml:space="preserve">внедрения </w:t>
      </w:r>
      <w:r w:rsidRPr="007E40C1">
        <w:rPr>
          <w:rFonts w:ascii="Times New Roman" w:hAnsi="Times New Roman"/>
          <w:sz w:val="28"/>
          <w:szCs w:val="28"/>
        </w:rPr>
        <w:t>системы ХАССП и затем с установленной периодичностью не реже одного раза в год или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внеплановом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выявлении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неучтенных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опасных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рисков.</w:t>
      </w:r>
    </w:p>
    <w:p w:rsidR="00A46FB4" w:rsidRPr="007E40C1" w:rsidRDefault="00A46FB4" w:rsidP="00A46FB4">
      <w:pPr>
        <w:pStyle w:val="ad"/>
        <w:widowControl w:val="0"/>
        <w:tabs>
          <w:tab w:val="left" w:pos="1027"/>
          <w:tab w:val="left" w:pos="9639"/>
          <w:tab w:val="left" w:pos="9781"/>
        </w:tabs>
        <w:autoSpaceDE w:val="0"/>
        <w:autoSpaceDN w:val="0"/>
        <w:spacing w:after="0" w:line="240" w:lineRule="auto"/>
        <w:ind w:left="0" w:right="907" w:firstLine="10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E40C1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включать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себя:</w:t>
      </w:r>
    </w:p>
    <w:p w:rsidR="00A46FB4" w:rsidRPr="007E40C1" w:rsidRDefault="00A46FB4" w:rsidP="00A46FB4">
      <w:pPr>
        <w:pStyle w:val="ad"/>
        <w:widowControl w:val="0"/>
        <w:numPr>
          <w:ilvl w:val="0"/>
          <w:numId w:val="30"/>
        </w:numPr>
        <w:tabs>
          <w:tab w:val="left" w:pos="817"/>
          <w:tab w:val="left" w:pos="9639"/>
          <w:tab w:val="left" w:pos="9781"/>
        </w:tabs>
        <w:autoSpaceDE w:val="0"/>
        <w:autoSpaceDN w:val="0"/>
        <w:spacing w:after="0" w:line="240" w:lineRule="auto"/>
        <w:ind w:right="9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40C1">
        <w:rPr>
          <w:rFonts w:ascii="Times New Roman" w:hAnsi="Times New Roman"/>
          <w:sz w:val="28"/>
          <w:szCs w:val="28"/>
        </w:rPr>
        <w:t>анализ зарегистрированных претензий, жалоб и происшествий, связанных с 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безопасности продукции</w:t>
      </w:r>
      <w:r>
        <w:rPr>
          <w:rFonts w:ascii="Times New Roman" w:hAnsi="Times New Roman"/>
          <w:sz w:val="28"/>
          <w:szCs w:val="28"/>
        </w:rPr>
        <w:t>;</w:t>
      </w:r>
    </w:p>
    <w:p w:rsidR="00A46FB4" w:rsidRPr="007E40C1" w:rsidRDefault="00A46FB4" w:rsidP="00A46FB4">
      <w:pPr>
        <w:pStyle w:val="ad"/>
        <w:widowControl w:val="0"/>
        <w:numPr>
          <w:ilvl w:val="0"/>
          <w:numId w:val="30"/>
        </w:numPr>
        <w:tabs>
          <w:tab w:val="left" w:pos="759"/>
          <w:tab w:val="left" w:pos="9639"/>
          <w:tab w:val="left" w:pos="9781"/>
        </w:tabs>
        <w:autoSpaceDE w:val="0"/>
        <w:autoSpaceDN w:val="0"/>
        <w:spacing w:after="0" w:line="240" w:lineRule="auto"/>
        <w:ind w:right="9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40C1">
        <w:rPr>
          <w:rFonts w:ascii="Times New Roman" w:hAnsi="Times New Roman"/>
          <w:sz w:val="28"/>
          <w:szCs w:val="28"/>
        </w:rPr>
        <w:t>оценку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соответствия фактически выполняемых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процедур документам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ХАССП;</w:t>
      </w:r>
    </w:p>
    <w:p w:rsidR="00A46FB4" w:rsidRPr="007E40C1" w:rsidRDefault="00A46FB4" w:rsidP="00A46FB4">
      <w:pPr>
        <w:pStyle w:val="ad"/>
        <w:widowControl w:val="0"/>
        <w:numPr>
          <w:ilvl w:val="0"/>
          <w:numId w:val="30"/>
        </w:numPr>
        <w:tabs>
          <w:tab w:val="left" w:pos="764"/>
          <w:tab w:val="left" w:pos="9639"/>
          <w:tab w:val="left" w:pos="9781"/>
        </w:tabs>
        <w:autoSpaceDE w:val="0"/>
        <w:autoSpaceDN w:val="0"/>
        <w:spacing w:after="0" w:line="240" w:lineRule="auto"/>
        <w:ind w:right="9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40C1">
        <w:rPr>
          <w:rFonts w:ascii="Times New Roman" w:hAnsi="Times New Roman"/>
          <w:spacing w:val="-1"/>
          <w:sz w:val="28"/>
          <w:szCs w:val="28"/>
        </w:rPr>
        <w:t>проверку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E40C1">
        <w:rPr>
          <w:rFonts w:ascii="Times New Roman" w:hAnsi="Times New Roman"/>
          <w:spacing w:val="-1"/>
          <w:sz w:val="28"/>
          <w:szCs w:val="28"/>
        </w:rPr>
        <w:t>выполнения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предупреждающих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действий;</w:t>
      </w:r>
    </w:p>
    <w:p w:rsidR="00A46FB4" w:rsidRPr="0059087B" w:rsidRDefault="00A46FB4" w:rsidP="00A46FB4">
      <w:pPr>
        <w:pStyle w:val="ad"/>
        <w:widowControl w:val="0"/>
        <w:numPr>
          <w:ilvl w:val="0"/>
          <w:numId w:val="30"/>
        </w:numPr>
        <w:tabs>
          <w:tab w:val="left" w:pos="922"/>
          <w:tab w:val="left" w:pos="923"/>
          <w:tab w:val="left" w:pos="1824"/>
          <w:tab w:val="left" w:pos="3258"/>
          <w:tab w:val="left" w:pos="4811"/>
          <w:tab w:val="left" w:pos="6317"/>
          <w:tab w:val="left" w:pos="7890"/>
          <w:tab w:val="left" w:pos="8686"/>
          <w:tab w:val="left" w:pos="9639"/>
          <w:tab w:val="left" w:pos="9781"/>
        </w:tabs>
        <w:autoSpaceDE w:val="0"/>
        <w:autoSpaceDN w:val="0"/>
        <w:spacing w:after="0" w:line="240" w:lineRule="auto"/>
        <w:ind w:right="9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087B">
        <w:rPr>
          <w:rFonts w:ascii="Times New Roman" w:hAnsi="Times New Roman"/>
          <w:sz w:val="28"/>
          <w:szCs w:val="28"/>
        </w:rPr>
        <w:t>анализ</w:t>
      </w:r>
      <w:r w:rsidRPr="0059087B">
        <w:rPr>
          <w:rFonts w:ascii="Times New Roman" w:hAnsi="Times New Roman"/>
          <w:sz w:val="28"/>
          <w:szCs w:val="28"/>
        </w:rPr>
        <w:tab/>
        <w:t>результатов мониторинга ККТ</w:t>
      </w:r>
      <w:r w:rsidRPr="0059087B">
        <w:rPr>
          <w:rFonts w:ascii="Times New Roman" w:hAnsi="Times New Roman"/>
          <w:sz w:val="28"/>
          <w:szCs w:val="28"/>
        </w:rPr>
        <w:tab/>
        <w:t>и проведенных корректирующих действий;</w:t>
      </w:r>
    </w:p>
    <w:p w:rsidR="00A46FB4" w:rsidRPr="007E40C1" w:rsidRDefault="00A46FB4" w:rsidP="00A46FB4">
      <w:pPr>
        <w:pStyle w:val="ad"/>
        <w:widowControl w:val="0"/>
        <w:numPr>
          <w:ilvl w:val="0"/>
          <w:numId w:val="30"/>
        </w:numPr>
        <w:tabs>
          <w:tab w:val="left" w:pos="759"/>
          <w:tab w:val="left" w:pos="9639"/>
          <w:tab w:val="left" w:pos="9781"/>
        </w:tabs>
        <w:autoSpaceDE w:val="0"/>
        <w:autoSpaceDN w:val="0"/>
        <w:spacing w:after="0" w:line="240" w:lineRule="auto"/>
        <w:ind w:right="9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40C1">
        <w:rPr>
          <w:rFonts w:ascii="Times New Roman" w:hAnsi="Times New Roman"/>
          <w:sz w:val="28"/>
          <w:szCs w:val="28"/>
        </w:rPr>
        <w:t>оценку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ХАССП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рекомендаций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улучшению;</w:t>
      </w:r>
    </w:p>
    <w:p w:rsidR="00A46FB4" w:rsidRPr="007E40C1" w:rsidRDefault="00A46FB4" w:rsidP="00A46FB4">
      <w:pPr>
        <w:pStyle w:val="ad"/>
        <w:widowControl w:val="0"/>
        <w:numPr>
          <w:ilvl w:val="0"/>
          <w:numId w:val="30"/>
        </w:numPr>
        <w:tabs>
          <w:tab w:val="left" w:pos="764"/>
          <w:tab w:val="left" w:pos="9639"/>
        </w:tabs>
        <w:autoSpaceDE w:val="0"/>
        <w:autoSpaceDN w:val="0"/>
        <w:spacing w:after="0" w:line="240" w:lineRule="auto"/>
        <w:ind w:right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40C1">
        <w:rPr>
          <w:rFonts w:ascii="Times New Roman" w:hAnsi="Times New Roman"/>
          <w:sz w:val="28"/>
          <w:szCs w:val="28"/>
        </w:rPr>
        <w:t>актуализацию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документов.</w:t>
      </w:r>
    </w:p>
    <w:p w:rsidR="00A46FB4" w:rsidRDefault="00A46FB4" w:rsidP="00A46FB4">
      <w:pPr>
        <w:pStyle w:val="ad"/>
        <w:widowControl w:val="0"/>
        <w:tabs>
          <w:tab w:val="left" w:pos="946"/>
          <w:tab w:val="left" w:pos="9639"/>
        </w:tabs>
        <w:autoSpaceDE w:val="0"/>
        <w:autoSpaceDN w:val="0"/>
        <w:spacing w:after="0" w:line="240" w:lineRule="auto"/>
        <w:ind w:left="0" w:right="425"/>
        <w:contextualSpacing w:val="0"/>
        <w:rPr>
          <w:rFonts w:ascii="Times New Roman" w:hAnsi="Times New Roman"/>
          <w:sz w:val="28"/>
          <w:szCs w:val="28"/>
        </w:rPr>
      </w:pPr>
    </w:p>
    <w:p w:rsidR="00A46FB4" w:rsidRPr="007E40C1" w:rsidRDefault="00A46FB4" w:rsidP="00A46FB4">
      <w:pPr>
        <w:pStyle w:val="ad"/>
        <w:widowControl w:val="0"/>
        <w:tabs>
          <w:tab w:val="left" w:pos="946"/>
          <w:tab w:val="left" w:pos="9639"/>
        </w:tabs>
        <w:autoSpaceDE w:val="0"/>
        <w:autoSpaceDN w:val="0"/>
        <w:spacing w:after="0" w:line="240" w:lineRule="auto"/>
        <w:ind w:left="0" w:right="425"/>
        <w:contextualSpacing w:val="0"/>
        <w:rPr>
          <w:rFonts w:ascii="Times New Roman" w:hAnsi="Times New Roman"/>
          <w:sz w:val="28"/>
          <w:szCs w:val="28"/>
        </w:rPr>
      </w:pPr>
      <w:r w:rsidRPr="007E40C1"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разрабатывает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ХАССП,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проверке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0C1">
        <w:rPr>
          <w:rFonts w:ascii="Times New Roman" w:hAnsi="Times New Roman"/>
          <w:sz w:val="28"/>
          <w:szCs w:val="28"/>
        </w:rPr>
        <w:t>организации.</w:t>
      </w:r>
    </w:p>
    <w:p w:rsidR="00A46FB4" w:rsidRPr="007E40C1" w:rsidRDefault="00A46FB4" w:rsidP="00A46FB4">
      <w:pPr>
        <w:pStyle w:val="a4"/>
        <w:tabs>
          <w:tab w:val="left" w:pos="9639"/>
        </w:tabs>
        <w:spacing w:after="0"/>
        <w:ind w:right="425"/>
        <w:jc w:val="both"/>
        <w:rPr>
          <w:sz w:val="28"/>
          <w:szCs w:val="28"/>
        </w:rPr>
      </w:pPr>
    </w:p>
    <w:p w:rsidR="00A46FB4" w:rsidRPr="007E40C1" w:rsidRDefault="00A46FB4" w:rsidP="00A46FB4">
      <w:pPr>
        <w:pStyle w:val="2"/>
        <w:tabs>
          <w:tab w:val="left" w:pos="3756"/>
        </w:tabs>
        <w:ind w:left="0"/>
        <w:jc w:val="center"/>
        <w:rPr>
          <w:sz w:val="28"/>
          <w:szCs w:val="28"/>
        </w:rPr>
      </w:pPr>
      <w:r w:rsidRPr="007E40C1">
        <w:rPr>
          <w:sz w:val="28"/>
          <w:szCs w:val="28"/>
        </w:rPr>
        <w:t>Документация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ХАССП</w:t>
      </w:r>
    </w:p>
    <w:p w:rsidR="00A46FB4" w:rsidRPr="007E40C1" w:rsidRDefault="00A46FB4" w:rsidP="00A46FB4">
      <w:pPr>
        <w:pStyle w:val="a4"/>
        <w:tabs>
          <w:tab w:val="left" w:pos="9923"/>
        </w:tabs>
        <w:spacing w:after="0"/>
        <w:ind w:right="907" w:firstLine="485"/>
        <w:jc w:val="both"/>
        <w:rPr>
          <w:sz w:val="28"/>
          <w:szCs w:val="28"/>
        </w:rPr>
      </w:pPr>
      <w:r w:rsidRPr="007E40C1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ХАССП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документарног</w:t>
      </w:r>
      <w:r>
        <w:rPr>
          <w:sz w:val="28"/>
          <w:szCs w:val="28"/>
        </w:rPr>
        <w:t xml:space="preserve">о </w:t>
      </w:r>
      <w:r w:rsidRPr="007E40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протяжении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пищевой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процесса выделенных</w:t>
      </w:r>
      <w:r>
        <w:rPr>
          <w:sz w:val="28"/>
          <w:szCs w:val="28"/>
        </w:rPr>
        <w:t xml:space="preserve"> ККТ. </w:t>
      </w:r>
      <w:r w:rsidRPr="007E40C1">
        <w:rPr>
          <w:sz w:val="28"/>
          <w:szCs w:val="28"/>
        </w:rPr>
        <w:t>Документация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ХАССП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должна включать:</w:t>
      </w:r>
    </w:p>
    <w:p w:rsidR="00A46FB4" w:rsidRPr="000E3E24" w:rsidRDefault="00A46FB4" w:rsidP="00A46FB4">
      <w:pPr>
        <w:pStyle w:val="ad"/>
        <w:widowControl w:val="0"/>
        <w:numPr>
          <w:ilvl w:val="0"/>
          <w:numId w:val="31"/>
        </w:numPr>
        <w:tabs>
          <w:tab w:val="left" w:pos="764"/>
          <w:tab w:val="left" w:pos="9923"/>
        </w:tabs>
        <w:autoSpaceDE w:val="0"/>
        <w:autoSpaceDN w:val="0"/>
        <w:spacing w:after="0" w:line="240" w:lineRule="auto"/>
        <w:ind w:right="907"/>
        <w:contextualSpacing w:val="0"/>
        <w:rPr>
          <w:rFonts w:ascii="Times New Roman" w:hAnsi="Times New Roman"/>
          <w:sz w:val="28"/>
          <w:szCs w:val="28"/>
        </w:rPr>
      </w:pPr>
      <w:r w:rsidRPr="000E3E24">
        <w:rPr>
          <w:rFonts w:ascii="Times New Roman" w:hAnsi="Times New Roman"/>
          <w:sz w:val="28"/>
          <w:szCs w:val="28"/>
        </w:rPr>
        <w:t>политику учреждения в области безопасности выпускаемой продукции;</w:t>
      </w:r>
    </w:p>
    <w:p w:rsidR="00A46FB4" w:rsidRPr="000E3E24" w:rsidRDefault="00A46FB4" w:rsidP="00A46FB4">
      <w:pPr>
        <w:pStyle w:val="ad"/>
        <w:widowControl w:val="0"/>
        <w:numPr>
          <w:ilvl w:val="0"/>
          <w:numId w:val="31"/>
        </w:numPr>
        <w:tabs>
          <w:tab w:val="left" w:pos="764"/>
          <w:tab w:val="left" w:pos="9923"/>
        </w:tabs>
        <w:autoSpaceDE w:val="0"/>
        <w:autoSpaceDN w:val="0"/>
        <w:spacing w:after="0" w:line="240" w:lineRule="auto"/>
        <w:ind w:right="907"/>
        <w:contextualSpacing w:val="0"/>
        <w:rPr>
          <w:rFonts w:ascii="Times New Roman" w:hAnsi="Times New Roman"/>
          <w:b/>
          <w:sz w:val="28"/>
          <w:szCs w:val="28"/>
        </w:rPr>
      </w:pPr>
      <w:r w:rsidRPr="000E3E24">
        <w:rPr>
          <w:rFonts w:ascii="Times New Roman" w:hAnsi="Times New Roman"/>
          <w:sz w:val="28"/>
          <w:szCs w:val="28"/>
        </w:rPr>
        <w:t>приказ о создании и составе рабочей группы ХАССП</w:t>
      </w:r>
      <w:r w:rsidRPr="000E3E24">
        <w:rPr>
          <w:rFonts w:ascii="Times New Roman" w:hAnsi="Times New Roman"/>
          <w:b/>
          <w:sz w:val="28"/>
          <w:szCs w:val="28"/>
        </w:rPr>
        <w:t>;</w:t>
      </w:r>
    </w:p>
    <w:p w:rsidR="00A46FB4" w:rsidRPr="000E3E24" w:rsidRDefault="00A46FB4" w:rsidP="00A46FB4">
      <w:pPr>
        <w:pStyle w:val="ad"/>
        <w:widowControl w:val="0"/>
        <w:numPr>
          <w:ilvl w:val="0"/>
          <w:numId w:val="31"/>
        </w:numPr>
        <w:tabs>
          <w:tab w:val="left" w:pos="764"/>
          <w:tab w:val="left" w:pos="9923"/>
        </w:tabs>
        <w:autoSpaceDE w:val="0"/>
        <w:autoSpaceDN w:val="0"/>
        <w:spacing w:after="0" w:line="240" w:lineRule="auto"/>
        <w:ind w:right="907"/>
        <w:contextualSpacing w:val="0"/>
        <w:rPr>
          <w:rFonts w:ascii="Times New Roman" w:hAnsi="Times New Roman"/>
          <w:b/>
          <w:sz w:val="28"/>
          <w:szCs w:val="28"/>
        </w:rPr>
      </w:pPr>
      <w:r w:rsidRPr="000E3E24">
        <w:rPr>
          <w:rFonts w:ascii="Times New Roman" w:hAnsi="Times New Roman"/>
          <w:sz w:val="28"/>
          <w:szCs w:val="28"/>
        </w:rPr>
        <w:t>план внедрения принципов ХАССП;</w:t>
      </w:r>
    </w:p>
    <w:p w:rsidR="00A46FB4" w:rsidRPr="000E3E24" w:rsidRDefault="00A46FB4" w:rsidP="00A46FB4">
      <w:pPr>
        <w:pStyle w:val="ad"/>
        <w:widowControl w:val="0"/>
        <w:numPr>
          <w:ilvl w:val="0"/>
          <w:numId w:val="31"/>
        </w:numPr>
        <w:tabs>
          <w:tab w:val="left" w:pos="764"/>
          <w:tab w:val="left" w:pos="9923"/>
        </w:tabs>
        <w:autoSpaceDE w:val="0"/>
        <w:autoSpaceDN w:val="0"/>
        <w:spacing w:after="0" w:line="240" w:lineRule="auto"/>
        <w:ind w:right="9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3E24">
        <w:rPr>
          <w:rFonts w:ascii="Times New Roman" w:hAnsi="Times New Roman"/>
          <w:sz w:val="28"/>
          <w:szCs w:val="28"/>
        </w:rPr>
        <w:t>информацию о производстве;</w:t>
      </w:r>
    </w:p>
    <w:p w:rsidR="00A46FB4" w:rsidRPr="000E3E24" w:rsidRDefault="00A46FB4" w:rsidP="00A46FB4">
      <w:pPr>
        <w:pStyle w:val="ad"/>
        <w:widowControl w:val="0"/>
        <w:numPr>
          <w:ilvl w:val="0"/>
          <w:numId w:val="31"/>
        </w:numPr>
        <w:tabs>
          <w:tab w:val="left" w:pos="764"/>
          <w:tab w:val="left" w:pos="9923"/>
        </w:tabs>
        <w:autoSpaceDE w:val="0"/>
        <w:autoSpaceDN w:val="0"/>
        <w:spacing w:after="0" w:line="240" w:lineRule="auto"/>
        <w:ind w:right="9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3E24">
        <w:rPr>
          <w:rFonts w:ascii="Times New Roman" w:hAnsi="Times New Roman"/>
          <w:sz w:val="28"/>
          <w:szCs w:val="28"/>
        </w:rPr>
        <w:t>отчеты группы ХАССП с обоснованием выбора потенциально опасных факторов, результатами анализа рисков и выбору ККТ определению критических пределов;</w:t>
      </w:r>
    </w:p>
    <w:p w:rsidR="00A46FB4" w:rsidRPr="000E3E24" w:rsidRDefault="00A46FB4" w:rsidP="00A46FB4">
      <w:pPr>
        <w:pStyle w:val="ad"/>
        <w:widowControl w:val="0"/>
        <w:numPr>
          <w:ilvl w:val="0"/>
          <w:numId w:val="31"/>
        </w:numPr>
        <w:tabs>
          <w:tab w:val="left" w:pos="764"/>
          <w:tab w:val="left" w:pos="9923"/>
        </w:tabs>
        <w:autoSpaceDE w:val="0"/>
        <w:autoSpaceDN w:val="0"/>
        <w:spacing w:after="0" w:line="240" w:lineRule="auto"/>
        <w:ind w:right="907"/>
        <w:contextualSpacing w:val="0"/>
        <w:rPr>
          <w:rFonts w:ascii="Times New Roman" w:hAnsi="Times New Roman"/>
          <w:sz w:val="28"/>
          <w:szCs w:val="28"/>
        </w:rPr>
      </w:pPr>
      <w:r w:rsidRPr="000E3E24">
        <w:rPr>
          <w:rFonts w:ascii="Times New Roman" w:hAnsi="Times New Roman"/>
          <w:sz w:val="28"/>
          <w:szCs w:val="28"/>
        </w:rPr>
        <w:t>рабочие листы ХАССП</w:t>
      </w:r>
    </w:p>
    <w:p w:rsidR="00A46FB4" w:rsidRPr="000E3E24" w:rsidRDefault="00A46FB4" w:rsidP="00A46FB4">
      <w:pPr>
        <w:pStyle w:val="ad"/>
        <w:widowControl w:val="0"/>
        <w:numPr>
          <w:ilvl w:val="0"/>
          <w:numId w:val="31"/>
        </w:numPr>
        <w:tabs>
          <w:tab w:val="left" w:pos="764"/>
          <w:tab w:val="left" w:pos="9923"/>
        </w:tabs>
        <w:autoSpaceDE w:val="0"/>
        <w:autoSpaceDN w:val="0"/>
        <w:spacing w:after="0" w:line="240" w:lineRule="auto"/>
        <w:ind w:right="907"/>
        <w:contextualSpacing w:val="0"/>
        <w:rPr>
          <w:rFonts w:ascii="Times New Roman" w:hAnsi="Times New Roman"/>
          <w:sz w:val="28"/>
          <w:szCs w:val="28"/>
        </w:rPr>
      </w:pPr>
      <w:r w:rsidRPr="000E3E24">
        <w:rPr>
          <w:rFonts w:ascii="Times New Roman" w:hAnsi="Times New Roman"/>
          <w:sz w:val="28"/>
          <w:szCs w:val="28"/>
        </w:rPr>
        <w:t>процедуры мониторинга;</w:t>
      </w:r>
    </w:p>
    <w:p w:rsidR="00A46FB4" w:rsidRPr="000E3E24" w:rsidRDefault="00A46FB4" w:rsidP="00A46FB4">
      <w:pPr>
        <w:pStyle w:val="ad"/>
        <w:widowControl w:val="0"/>
        <w:numPr>
          <w:ilvl w:val="0"/>
          <w:numId w:val="31"/>
        </w:numPr>
        <w:tabs>
          <w:tab w:val="left" w:pos="764"/>
          <w:tab w:val="left" w:pos="9923"/>
        </w:tabs>
        <w:autoSpaceDE w:val="0"/>
        <w:autoSpaceDN w:val="0"/>
        <w:spacing w:after="0" w:line="240" w:lineRule="auto"/>
        <w:ind w:right="907"/>
        <w:contextualSpacing w:val="0"/>
        <w:rPr>
          <w:rFonts w:ascii="Times New Roman" w:hAnsi="Times New Roman"/>
          <w:sz w:val="28"/>
          <w:szCs w:val="28"/>
        </w:rPr>
      </w:pPr>
      <w:r w:rsidRPr="000E3E24">
        <w:rPr>
          <w:rFonts w:ascii="Times New Roman" w:hAnsi="Times New Roman"/>
          <w:sz w:val="28"/>
          <w:szCs w:val="28"/>
        </w:rPr>
        <w:t>процедуры проведения корректирующих действий;</w:t>
      </w:r>
    </w:p>
    <w:p w:rsidR="00A46FB4" w:rsidRPr="000E3E24" w:rsidRDefault="00A46FB4" w:rsidP="00A46FB4">
      <w:pPr>
        <w:pStyle w:val="ad"/>
        <w:widowControl w:val="0"/>
        <w:numPr>
          <w:ilvl w:val="0"/>
          <w:numId w:val="31"/>
        </w:numPr>
        <w:tabs>
          <w:tab w:val="left" w:pos="764"/>
          <w:tab w:val="left" w:pos="9923"/>
        </w:tabs>
        <w:autoSpaceDE w:val="0"/>
        <w:autoSpaceDN w:val="0"/>
        <w:spacing w:after="0" w:line="240" w:lineRule="auto"/>
        <w:ind w:right="907"/>
        <w:contextualSpacing w:val="0"/>
        <w:rPr>
          <w:rFonts w:ascii="Times New Roman" w:hAnsi="Times New Roman"/>
          <w:sz w:val="28"/>
          <w:szCs w:val="28"/>
        </w:rPr>
      </w:pPr>
      <w:r w:rsidRPr="000E3E24">
        <w:rPr>
          <w:rFonts w:ascii="Times New Roman" w:hAnsi="Times New Roman"/>
          <w:sz w:val="28"/>
          <w:szCs w:val="28"/>
        </w:rPr>
        <w:t>программу внутренней проверки системы ХАССП;</w:t>
      </w:r>
    </w:p>
    <w:p w:rsidR="00A46FB4" w:rsidRPr="000E3E24" w:rsidRDefault="00A46FB4" w:rsidP="00A46FB4">
      <w:pPr>
        <w:pStyle w:val="ad"/>
        <w:widowControl w:val="0"/>
        <w:numPr>
          <w:ilvl w:val="0"/>
          <w:numId w:val="31"/>
        </w:numPr>
        <w:tabs>
          <w:tab w:val="left" w:pos="764"/>
          <w:tab w:val="left" w:pos="9923"/>
        </w:tabs>
        <w:autoSpaceDE w:val="0"/>
        <w:autoSpaceDN w:val="0"/>
        <w:spacing w:after="0" w:line="240" w:lineRule="auto"/>
        <w:ind w:right="907"/>
        <w:contextualSpacing w:val="0"/>
        <w:rPr>
          <w:rFonts w:ascii="Times New Roman" w:hAnsi="Times New Roman"/>
          <w:sz w:val="28"/>
          <w:szCs w:val="28"/>
        </w:rPr>
      </w:pPr>
      <w:r w:rsidRPr="000E3E24">
        <w:rPr>
          <w:rFonts w:ascii="Times New Roman" w:hAnsi="Times New Roman"/>
          <w:sz w:val="28"/>
          <w:szCs w:val="28"/>
        </w:rPr>
        <w:t>перечень регистрационно-учетной документации.</w:t>
      </w:r>
    </w:p>
    <w:p w:rsidR="00A46FB4" w:rsidRPr="007E40C1" w:rsidRDefault="00A46FB4" w:rsidP="00A46FB4">
      <w:pPr>
        <w:pStyle w:val="a4"/>
        <w:spacing w:after="0"/>
        <w:rPr>
          <w:sz w:val="28"/>
          <w:szCs w:val="28"/>
        </w:rPr>
      </w:pPr>
    </w:p>
    <w:p w:rsidR="00A46FB4" w:rsidRPr="00CE4283" w:rsidRDefault="00A46FB4" w:rsidP="00A46FB4">
      <w:pPr>
        <w:pStyle w:val="2"/>
        <w:ind w:left="0"/>
        <w:jc w:val="center"/>
        <w:rPr>
          <w:sz w:val="28"/>
          <w:szCs w:val="28"/>
        </w:rPr>
      </w:pPr>
      <w:r w:rsidRPr="007E40C1">
        <w:rPr>
          <w:sz w:val="28"/>
          <w:szCs w:val="28"/>
        </w:rPr>
        <w:t>Заключение</w:t>
      </w:r>
    </w:p>
    <w:p w:rsidR="00A46FB4" w:rsidRPr="007E40C1" w:rsidRDefault="00A46FB4" w:rsidP="00A46FB4">
      <w:pPr>
        <w:pStyle w:val="a4"/>
        <w:spacing w:after="0"/>
        <w:ind w:right="907" w:firstLine="706"/>
        <w:jc w:val="both"/>
        <w:rPr>
          <w:sz w:val="28"/>
          <w:szCs w:val="28"/>
        </w:rPr>
      </w:pPr>
      <w:r w:rsidRPr="007E40C1">
        <w:rPr>
          <w:sz w:val="28"/>
          <w:szCs w:val="28"/>
        </w:rPr>
        <w:t>Настоящая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 xml:space="preserve">Программа   вступает в силу </w:t>
      </w:r>
      <w:proofErr w:type="gramStart"/>
      <w:r w:rsidRPr="007E40C1">
        <w:rPr>
          <w:sz w:val="28"/>
          <w:szCs w:val="28"/>
        </w:rPr>
        <w:t>с даты</w:t>
      </w:r>
      <w:proofErr w:type="gramEnd"/>
      <w:r w:rsidRPr="007E40C1">
        <w:rPr>
          <w:sz w:val="28"/>
          <w:szCs w:val="28"/>
        </w:rPr>
        <w:t xml:space="preserve"> ее утверждения руководителем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ДОУ и действует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принятия новой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Программы, внесения изменений,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дополнений в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Программу.</w:t>
      </w:r>
    </w:p>
    <w:p w:rsidR="00A46FB4" w:rsidRPr="007E40C1" w:rsidRDefault="00A46FB4" w:rsidP="00A46FB4">
      <w:pPr>
        <w:pStyle w:val="a4"/>
        <w:spacing w:after="0"/>
        <w:ind w:right="907" w:firstLine="768"/>
        <w:jc w:val="both"/>
        <w:rPr>
          <w:sz w:val="28"/>
          <w:szCs w:val="28"/>
        </w:rPr>
      </w:pPr>
      <w:r w:rsidRPr="007E40C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Программе,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равно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дополнения,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являются ее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неотъемлемой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частью.</w:t>
      </w:r>
    </w:p>
    <w:p w:rsidR="00A46FB4" w:rsidRPr="007E40C1" w:rsidRDefault="00A46FB4" w:rsidP="00A46FB4">
      <w:pPr>
        <w:pStyle w:val="a4"/>
        <w:spacing w:after="0"/>
        <w:ind w:right="907" w:firstLine="706"/>
        <w:jc w:val="both"/>
        <w:rPr>
          <w:sz w:val="28"/>
          <w:szCs w:val="28"/>
        </w:rPr>
      </w:pPr>
      <w:r w:rsidRPr="007E40C1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дополнения,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внесенные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настоящую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Программу,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установлено,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вступают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предусмотренном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Программы.</w:t>
      </w:r>
    </w:p>
    <w:p w:rsidR="00A46FB4" w:rsidRDefault="00A46FB4" w:rsidP="00A46FB4">
      <w:pPr>
        <w:pStyle w:val="a4"/>
        <w:spacing w:after="0"/>
        <w:ind w:right="907" w:firstLine="706"/>
        <w:rPr>
          <w:sz w:val="28"/>
          <w:szCs w:val="28"/>
        </w:rPr>
      </w:pPr>
      <w:r w:rsidRPr="007E40C1">
        <w:rPr>
          <w:sz w:val="28"/>
          <w:szCs w:val="28"/>
        </w:rPr>
        <w:lastRenderedPageBreak/>
        <w:t>Изменения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дополнения,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внесенные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настоящую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Программу,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доводятся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в ней лиц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 xml:space="preserve">недель 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вступления ее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40C1">
        <w:rPr>
          <w:sz w:val="28"/>
          <w:szCs w:val="28"/>
        </w:rPr>
        <w:t>силу.</w:t>
      </w:r>
    </w:p>
    <w:p w:rsidR="00A46FB4" w:rsidRPr="00CE4283" w:rsidRDefault="00A46FB4" w:rsidP="00A46FB4">
      <w:pPr>
        <w:pStyle w:val="a4"/>
        <w:spacing w:after="0"/>
        <w:ind w:right="907" w:firstLine="706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A46FB4" w:rsidRDefault="00A46FB4" w:rsidP="00A4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производственного контроля</w:t>
      </w:r>
    </w:p>
    <w:p w:rsidR="00A46FB4" w:rsidRDefault="00A46FB4" w:rsidP="00A4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МБДОУ ЦРР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«</w:t>
      </w:r>
      <w:proofErr w:type="spellStart"/>
      <w:r>
        <w:rPr>
          <w:b/>
          <w:sz w:val="28"/>
          <w:szCs w:val="28"/>
        </w:rPr>
        <w:t>Рябинушка</w:t>
      </w:r>
      <w:proofErr w:type="spellEnd"/>
      <w:r>
        <w:rPr>
          <w:b/>
          <w:sz w:val="28"/>
          <w:szCs w:val="28"/>
        </w:rPr>
        <w:t>»</w:t>
      </w:r>
    </w:p>
    <w:p w:rsidR="00A46FB4" w:rsidRDefault="00A46FB4" w:rsidP="00A46FB4">
      <w:pPr>
        <w:jc w:val="center"/>
        <w:rPr>
          <w:b/>
          <w:sz w:val="28"/>
          <w:szCs w:val="28"/>
        </w:rPr>
      </w:pPr>
    </w:p>
    <w:tbl>
      <w:tblPr>
        <w:tblW w:w="10055" w:type="dxa"/>
        <w:tblInd w:w="118" w:type="dxa"/>
        <w:tblLayout w:type="fixed"/>
        <w:tblLook w:val="0000"/>
      </w:tblPr>
      <w:tblGrid>
        <w:gridCol w:w="525"/>
        <w:gridCol w:w="2442"/>
        <w:gridCol w:w="2977"/>
        <w:gridCol w:w="2111"/>
        <w:gridCol w:w="2000"/>
      </w:tblGrid>
      <w:tr w:rsidR="00A46FB4" w:rsidRPr="002A063C" w:rsidTr="009D5B2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  <w:jc w:val="center"/>
              <w:rPr>
                <w:b/>
              </w:rPr>
            </w:pPr>
            <w:r w:rsidRPr="002A063C">
              <w:rPr>
                <w:b/>
              </w:rPr>
              <w:t>№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  <w:jc w:val="center"/>
              <w:rPr>
                <w:b/>
              </w:rPr>
            </w:pPr>
            <w:r w:rsidRPr="002A063C">
              <w:rPr>
                <w:b/>
              </w:rPr>
              <w:t>Направления производственного контроля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  <w:jc w:val="center"/>
              <w:rPr>
                <w:b/>
              </w:rPr>
            </w:pPr>
            <w:r w:rsidRPr="002A063C">
              <w:rPr>
                <w:b/>
              </w:rPr>
              <w:t>Наименование мероприятий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  <w:jc w:val="center"/>
              <w:rPr>
                <w:b/>
              </w:rPr>
            </w:pPr>
            <w:r w:rsidRPr="002A063C">
              <w:rPr>
                <w:b/>
              </w:rPr>
              <w:t>Периодичность мероприятий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  <w:jc w:val="center"/>
              <w:rPr>
                <w:b/>
              </w:rPr>
            </w:pPr>
            <w:r w:rsidRPr="002A063C">
              <w:rPr>
                <w:b/>
              </w:rPr>
              <w:t>Ответственные исполнители</w:t>
            </w:r>
          </w:p>
        </w:tc>
      </w:tr>
      <w:tr w:rsidR="00A46FB4" w:rsidRPr="002A063C" w:rsidTr="009D5B29">
        <w:trPr>
          <w:trHeight w:val="73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Требования к  территории МБДОУ, групповым участкам</w:t>
            </w:r>
          </w:p>
          <w:p w:rsidR="00A46FB4" w:rsidRPr="002A063C" w:rsidRDefault="00A46FB4" w:rsidP="009D5B29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исправности игрового оборудования на участке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Ежедневно</w:t>
            </w:r>
            <w:r w:rsidRPr="002A063C">
              <w:tab/>
            </w:r>
          </w:p>
          <w:p w:rsidR="00A46FB4" w:rsidRPr="002A063C" w:rsidRDefault="00A46FB4" w:rsidP="009D5B29">
            <w:r w:rsidRPr="002A063C">
              <w:tab/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Воспитатель</w:t>
            </w:r>
          </w:p>
          <w:p w:rsidR="00A46FB4" w:rsidRPr="002A063C" w:rsidRDefault="00A46FB4" w:rsidP="009D5B29">
            <w:pPr>
              <w:snapToGrid w:val="0"/>
            </w:pPr>
            <w:r w:rsidRPr="002A063C">
              <w:t>по смене</w:t>
            </w:r>
            <w:r w:rsidRPr="002A063C">
              <w:tab/>
            </w:r>
          </w:p>
          <w:p w:rsidR="00A46FB4" w:rsidRPr="002A063C" w:rsidRDefault="00A46FB4" w:rsidP="009D5B29"/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санитарного состояния теневого навеса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Ежедневно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Завхоз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Проведение санитарной чистки зеленых насаждений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Ежедневно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Дворник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оборудования на участк</w:t>
            </w:r>
            <w:r>
              <w:t xml:space="preserve">ах МБДОУ </w:t>
            </w:r>
            <w:r w:rsidRPr="002A063C">
              <w:t>по охране здоровья и жизни детей</w:t>
            </w:r>
            <w:r w:rsidRPr="002A063C"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 раз в квартал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Default="00A46FB4" w:rsidP="009D5B29">
            <w:pPr>
              <w:snapToGrid w:val="0"/>
            </w:pPr>
            <w:r>
              <w:t>З</w:t>
            </w:r>
            <w:r w:rsidRPr="002A063C">
              <w:t>авхоз</w:t>
            </w:r>
            <w:r>
              <w:t xml:space="preserve">, </w:t>
            </w:r>
          </w:p>
          <w:p w:rsidR="00A46FB4" w:rsidRPr="002A063C" w:rsidRDefault="00A46FB4" w:rsidP="009D5B29">
            <w:pPr>
              <w:snapToGrid w:val="0"/>
            </w:pPr>
            <w:r>
              <w:t>рабочий по обслуживанию зданий</w:t>
            </w:r>
            <w:r w:rsidRPr="002A063C">
              <w:t xml:space="preserve"> 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песка на степень биологического загрязнения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 раз в месяц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Заведующий, завхоз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уборки участка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Ежедневно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</w:t>
            </w:r>
            <w:r w:rsidRPr="002A063C">
              <w:t xml:space="preserve">авхоз </w:t>
            </w:r>
          </w:p>
        </w:tc>
      </w:tr>
      <w:tr w:rsidR="00A46FB4" w:rsidRPr="002A063C" w:rsidTr="009D5B29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2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Требования к зданию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Обеспечение естественного сквозного проветривания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Ежедневно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Default="00A46FB4" w:rsidP="009D5B29">
            <w:pPr>
              <w:snapToGrid w:val="0"/>
            </w:pPr>
            <w:r>
              <w:t xml:space="preserve">Воспитатели, завхоз, </w:t>
            </w:r>
          </w:p>
          <w:p w:rsidR="00A46FB4" w:rsidRPr="002A063C" w:rsidRDefault="00A46FB4" w:rsidP="009D5B29">
            <w:pPr>
              <w:snapToGrid w:val="0"/>
            </w:pPr>
            <w:r>
              <w:t>младшие воспитатели</w:t>
            </w:r>
          </w:p>
        </w:tc>
      </w:tr>
      <w:tr w:rsidR="00A46FB4" w:rsidRPr="002A063C" w:rsidTr="009D5B29">
        <w:trPr>
          <w:trHeight w:val="91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обеспечения свободного доступа к</w:t>
            </w:r>
            <w:r>
              <w:t xml:space="preserve"> технологическому оборудованию</w:t>
            </w:r>
            <w:r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 раз в квартал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Default="00A46FB4" w:rsidP="009D5B29">
            <w:pPr>
              <w:snapToGrid w:val="0"/>
            </w:pPr>
            <w:r>
              <w:t>З</w:t>
            </w:r>
            <w:r w:rsidRPr="002A063C">
              <w:t>авхоз</w:t>
            </w:r>
          </w:p>
          <w:p w:rsidR="00A46FB4" w:rsidRDefault="00A46FB4" w:rsidP="009D5B29">
            <w:pPr>
              <w:snapToGrid w:val="0"/>
            </w:pPr>
          </w:p>
          <w:p w:rsidR="00A46FB4" w:rsidRPr="002A063C" w:rsidRDefault="00A46FB4" w:rsidP="009D5B29">
            <w:pPr>
              <w:snapToGrid w:val="0"/>
            </w:pPr>
            <w:r w:rsidRPr="002A063C">
              <w:t xml:space="preserve"> 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О</w:t>
            </w:r>
            <w:r w:rsidRPr="002A063C">
              <w:t>смотр  технического состояния здания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В</w:t>
            </w:r>
            <w:r w:rsidRPr="002A063C">
              <w:t>есна-осень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Комиссия по обследованию здания, помещений и территории МБДОУ</w:t>
            </w:r>
          </w:p>
        </w:tc>
      </w:tr>
      <w:tr w:rsidR="00A46FB4" w:rsidRPr="002A063C" w:rsidTr="009D5B29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3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Требования к оборудованию помещений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оборудования по соответствию росту и возрасту детей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 раз в квартал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r>
              <w:t>В</w:t>
            </w:r>
            <w:r w:rsidRPr="002A063C">
              <w:t>оспитатели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маркировки шкафов, стульев, столов по возрастам</w:t>
            </w:r>
            <w:r w:rsidRPr="002A063C"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 раз в квартал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r>
              <w:t>В</w:t>
            </w:r>
            <w:r w:rsidRPr="002A063C">
              <w:t xml:space="preserve">оспитатели 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Уход за растениями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Ежедневно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Воспитатели</w:t>
            </w:r>
            <w:r>
              <w:t xml:space="preserve"> 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закрепления оборудования</w:t>
            </w:r>
            <w:r w:rsidRPr="002A063C"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 раз в квартал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Воспитатели</w:t>
            </w:r>
          </w:p>
        </w:tc>
      </w:tr>
      <w:tr w:rsidR="00A46FB4" w:rsidRPr="002A063C" w:rsidTr="009D5B29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4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Требования к искусственному освещению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искусственной освещенности в основных помещениях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Ежедневно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</w:t>
            </w:r>
            <w:r w:rsidRPr="002A063C">
              <w:t xml:space="preserve">авхоз </w:t>
            </w:r>
          </w:p>
          <w:p w:rsidR="00A46FB4" w:rsidRPr="002A063C" w:rsidRDefault="00A46FB4" w:rsidP="009D5B29">
            <w:pPr>
              <w:snapToGrid w:val="0"/>
            </w:pP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уровней естественного освещения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1</w:t>
            </w:r>
            <w:r w:rsidRPr="002A063C">
              <w:t xml:space="preserve"> раза в год</w:t>
            </w:r>
            <w:r w:rsidRPr="002A063C">
              <w:tab/>
            </w:r>
          </w:p>
          <w:p w:rsidR="00A46FB4" w:rsidRPr="002A063C" w:rsidRDefault="00A46FB4" w:rsidP="009D5B29"/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</w:t>
            </w:r>
            <w:r w:rsidRPr="002A063C">
              <w:t>аведующий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чистки оконных стекол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П</w:t>
            </w:r>
            <w:r w:rsidRPr="002A063C">
              <w:t>о графику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 xml:space="preserve">Завхоз, </w:t>
            </w:r>
            <w:r w:rsidRPr="002A063C">
              <w:t>мл</w:t>
            </w:r>
            <w:r>
              <w:t>адшие воспитатели</w:t>
            </w:r>
            <w:r w:rsidRPr="002A063C">
              <w:t xml:space="preserve"> </w:t>
            </w:r>
          </w:p>
        </w:tc>
      </w:tr>
      <w:tr w:rsidR="00A46FB4" w:rsidRPr="002A063C" w:rsidTr="009D5B29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5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Требования к отопительной системе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температурного режима, проветривания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Ежедневно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Воспитатели, младшие воспитатели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В</w:t>
            </w:r>
            <w:r w:rsidRPr="002A063C">
              <w:t>едение журнала температурного режима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В</w:t>
            </w:r>
            <w:r w:rsidRPr="002A063C">
              <w:t>о время отопительного сезона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 xml:space="preserve">Воспитатели </w:t>
            </w:r>
          </w:p>
        </w:tc>
      </w:tr>
      <w:tr w:rsidR="00A46FB4" w:rsidRPr="002A063C" w:rsidTr="009D5B29">
        <w:trPr>
          <w:trHeight w:val="113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6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Требования к санитарному содержанию помещений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уборочного инвентаря и дезинфицирующих растворов</w:t>
            </w:r>
            <w:r w:rsidRPr="002A063C"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Ежедневно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Завхоз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проведения генеральной уборки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Е</w:t>
            </w:r>
            <w:r w:rsidRPr="002A063C">
              <w:t>женедельно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Заведующий, завхоз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мытья игрушек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Ежедневно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</w:t>
            </w:r>
            <w:r w:rsidRPr="002A063C">
              <w:t>аведующий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смены постельного белья и полотенец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 раз в неделю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 xml:space="preserve">завхоз 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маркировки постельного белья, полотенец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 раз в неделю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В</w:t>
            </w:r>
            <w:r w:rsidRPr="002A063C">
              <w:t>оспитатели</w:t>
            </w:r>
          </w:p>
        </w:tc>
      </w:tr>
      <w:tr w:rsidR="00A46FB4" w:rsidRPr="002A063C" w:rsidTr="009D5B29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7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Требования к организации питания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столовой и кухонной посуды на целостность</w:t>
            </w:r>
            <w:r w:rsidRPr="002A063C"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 раз в месяц</w:t>
            </w:r>
            <w:r w:rsidRPr="002A063C">
              <w:tab/>
            </w:r>
          </w:p>
          <w:p w:rsidR="00A46FB4" w:rsidRPr="002A063C" w:rsidRDefault="00A46FB4" w:rsidP="009D5B29"/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Завхоз</w:t>
            </w:r>
          </w:p>
        </w:tc>
      </w:tr>
      <w:tr w:rsidR="00A46FB4" w:rsidRPr="002A063C" w:rsidTr="009D5B29">
        <w:trPr>
          <w:trHeight w:val="83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выполнения режима организации питания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Е</w:t>
            </w:r>
            <w:r w:rsidRPr="002A063C">
              <w:t>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</w:t>
            </w:r>
            <w:r w:rsidRPr="002A063C">
              <w:t>аведующий</w:t>
            </w:r>
          </w:p>
          <w:p w:rsidR="00A46FB4" w:rsidRPr="002A063C" w:rsidRDefault="00A46FB4" w:rsidP="009D5B29"/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суточной пробы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Е</w:t>
            </w:r>
            <w:r w:rsidRPr="002A063C">
              <w:t>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Завхоз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поступающих продуктов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Е</w:t>
            </w:r>
            <w:r w:rsidRPr="002A063C">
              <w:t>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</w:t>
            </w:r>
            <w:r w:rsidRPr="002A063C">
              <w:t xml:space="preserve">авхоз </w:t>
            </w:r>
          </w:p>
          <w:p w:rsidR="00A46FB4" w:rsidRPr="002A063C" w:rsidRDefault="00A46FB4" w:rsidP="009D5B29">
            <w:pPr>
              <w:snapToGrid w:val="0"/>
            </w:pP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 xml:space="preserve">Проверка хранения, реализации особо </w:t>
            </w:r>
            <w:proofErr w:type="spellStart"/>
            <w:proofErr w:type="gramStart"/>
            <w:r w:rsidRPr="002A063C">
              <w:t>скоро-портящихся</w:t>
            </w:r>
            <w:proofErr w:type="spellEnd"/>
            <w:proofErr w:type="gramEnd"/>
            <w:r w:rsidRPr="002A063C">
              <w:t xml:space="preserve"> продуктов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Е</w:t>
            </w:r>
            <w:r w:rsidRPr="002A063C">
              <w:t>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Default="00A46FB4" w:rsidP="009D5B29">
            <w:r w:rsidRPr="00551ACB">
              <w:t>Завхоз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хранения продуктов и температурного режима холодильников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Е</w:t>
            </w:r>
            <w:r w:rsidRPr="002A063C">
              <w:t>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Default="00A46FB4" w:rsidP="009D5B29">
            <w:r w:rsidRPr="00551ACB">
              <w:t>Завхоз</w:t>
            </w:r>
          </w:p>
        </w:tc>
      </w:tr>
      <w:tr w:rsidR="00A46FB4" w:rsidRPr="002A063C" w:rsidTr="009D5B29">
        <w:trPr>
          <w:trHeight w:val="53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8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Требования по медицинскому обеспечению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Работа по формированию ЗОЖ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 раз в месяц</w:t>
            </w:r>
            <w:r w:rsidRPr="002A063C">
              <w:tab/>
            </w:r>
          </w:p>
          <w:p w:rsidR="00A46FB4" w:rsidRPr="002A063C" w:rsidRDefault="00A46FB4" w:rsidP="009D5B29"/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</w:t>
            </w:r>
            <w:r w:rsidRPr="002A063C">
              <w:t>аведующий</w:t>
            </w:r>
          </w:p>
          <w:p w:rsidR="00A46FB4" w:rsidRPr="002A063C" w:rsidRDefault="00A46FB4" w:rsidP="009D5B29">
            <w:r w:rsidRPr="002A063C">
              <w:t>воспитатели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Организационное проведение санитарно-эпидемиологических мероприятий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 раз в квартал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</w:t>
            </w:r>
            <w:r w:rsidRPr="002A063C">
              <w:t>аведующий</w:t>
            </w:r>
            <w:r>
              <w:t>, завхоз, воспитатели</w:t>
            </w:r>
          </w:p>
          <w:p w:rsidR="00A46FB4" w:rsidRPr="002A063C" w:rsidRDefault="00A46FB4" w:rsidP="009D5B29">
            <w:pPr>
              <w:snapToGrid w:val="0"/>
            </w:pP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proofErr w:type="gramStart"/>
            <w:r w:rsidRPr="002A063C">
              <w:t>Контроль за</w:t>
            </w:r>
            <w:proofErr w:type="gramEnd"/>
            <w:r w:rsidRPr="002A063C">
              <w:t xml:space="preserve"> пищеблоком и питанием детей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Ежедневно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</w:t>
            </w:r>
            <w:r w:rsidRPr="002A063C">
              <w:t>аведующий</w:t>
            </w:r>
            <w:r>
              <w:t>, завхоз</w:t>
            </w:r>
          </w:p>
        </w:tc>
      </w:tr>
      <w:tr w:rsidR="00A46FB4" w:rsidRPr="002A063C" w:rsidTr="009D5B29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9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 xml:space="preserve">Требования к организации режима дня и </w:t>
            </w:r>
            <w:r>
              <w:t>НОД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режима дня на соответствие возрастным особенностям детей</w:t>
            </w:r>
            <w:r w:rsidRPr="002A063C"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 раза в год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</w:t>
            </w:r>
            <w:r w:rsidRPr="002A063C">
              <w:t>аведующий</w:t>
            </w:r>
          </w:p>
          <w:p w:rsidR="00A46FB4" w:rsidRPr="002A063C" w:rsidRDefault="00A46FB4" w:rsidP="009D5B29"/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двигательной активности детей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 раз в месяц</w:t>
            </w:r>
            <w:r w:rsidRPr="002A063C">
              <w:tab/>
            </w:r>
          </w:p>
          <w:p w:rsidR="00A46FB4" w:rsidRPr="002A063C" w:rsidRDefault="00A46FB4" w:rsidP="009D5B29"/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</w:t>
            </w:r>
            <w:r w:rsidRPr="002A063C">
              <w:t>аведующий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 xml:space="preserve">Проверка максимально допустимого объема недельной образовательной нагрузки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 раз в квартал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</w:t>
            </w:r>
            <w:r w:rsidRPr="002A063C">
              <w:t>аведующий</w:t>
            </w:r>
          </w:p>
          <w:p w:rsidR="00A46FB4" w:rsidRPr="002A063C" w:rsidRDefault="00A46FB4" w:rsidP="009D5B29"/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П</w:t>
            </w:r>
            <w:r w:rsidRPr="002A063C">
              <w:t xml:space="preserve">роверка </w:t>
            </w:r>
            <w:r w:rsidRPr="002A063C">
              <w:lastRenderedPageBreak/>
              <w:t>продолжительности непрерывной непосредственно образовательной деятельности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lastRenderedPageBreak/>
              <w:t>Е</w:t>
            </w:r>
            <w:r w:rsidRPr="002A063C">
              <w:t>жемесячно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</w:t>
            </w:r>
            <w:r w:rsidRPr="002A063C">
              <w:t>аведующий</w:t>
            </w:r>
          </w:p>
        </w:tc>
      </w:tr>
      <w:tr w:rsidR="00A46FB4" w:rsidRPr="002A063C" w:rsidTr="009D5B29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lastRenderedPageBreak/>
              <w:t>10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Требования к организации физического воспитания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проведения закаливающих мероприятий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Е</w:t>
            </w:r>
            <w:r w:rsidRPr="002A063C">
              <w:t>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</w:t>
            </w:r>
            <w:r w:rsidRPr="002A063C">
              <w:t xml:space="preserve">аведующий 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 xml:space="preserve">Оценка эффективности воздействия средств медико-педагогического </w:t>
            </w:r>
            <w:proofErr w:type="gramStart"/>
            <w:r w:rsidRPr="002A063C">
              <w:t>контроля за</w:t>
            </w:r>
            <w:proofErr w:type="gramEnd"/>
            <w:r w:rsidRPr="002A063C">
              <w:t xml:space="preserve"> состоянием здоровья и физического развития детей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 xml:space="preserve">1 раз </w:t>
            </w:r>
          </w:p>
          <w:p w:rsidR="00A46FB4" w:rsidRPr="002A063C" w:rsidRDefault="00A46FB4" w:rsidP="009D5B29"/>
          <w:p w:rsidR="00A46FB4" w:rsidRPr="002A063C" w:rsidRDefault="00A46FB4" w:rsidP="009D5B29">
            <w:r w:rsidRPr="002A063C">
              <w:t>в квартал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Заведующий</w:t>
            </w:r>
          </w:p>
          <w:p w:rsidR="00A46FB4" w:rsidRPr="002A063C" w:rsidRDefault="00A46FB4" w:rsidP="009D5B29"/>
        </w:tc>
      </w:tr>
      <w:tr w:rsidR="00A46FB4" w:rsidRPr="002A063C" w:rsidTr="009D5B2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Требования к организации приема детей в ДОУ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утреннего приема детей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Ежедневно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Воспитатели</w:t>
            </w:r>
          </w:p>
        </w:tc>
      </w:tr>
      <w:tr w:rsidR="00A46FB4" w:rsidRPr="002A063C" w:rsidTr="009D5B29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12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 xml:space="preserve"> Прохождение проф</w:t>
            </w:r>
            <w:proofErr w:type="gramStart"/>
            <w:r w:rsidRPr="002A063C">
              <w:t>.о</w:t>
            </w:r>
            <w:proofErr w:type="gramEnd"/>
            <w:r w:rsidRPr="002A063C">
              <w:t>смотров</w:t>
            </w:r>
            <w:r w:rsidRPr="002A063C"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личной гигиены сотрудников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Ежедневно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Заведующий, завхоз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персонала пищеблока на кожные заболевания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Ежедневно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Завхоз</w:t>
            </w:r>
          </w:p>
        </w:tc>
      </w:tr>
      <w:tr w:rsidR="00A46FB4" w:rsidRPr="002A063C" w:rsidTr="009D5B29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4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Проверка прохождения медосмотров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 w:rsidRPr="002A063C">
              <w:t>1 раз в год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B4" w:rsidRPr="002A063C" w:rsidRDefault="00A46FB4" w:rsidP="009D5B29">
            <w:pPr>
              <w:snapToGrid w:val="0"/>
            </w:pPr>
            <w:r>
              <w:t>Заведующий</w:t>
            </w:r>
          </w:p>
        </w:tc>
      </w:tr>
    </w:tbl>
    <w:p w:rsidR="00A46FB4" w:rsidRPr="002A063C" w:rsidRDefault="00A46FB4" w:rsidP="00A46FB4">
      <w:r w:rsidRPr="002A063C">
        <w:t xml:space="preserve">.                       </w:t>
      </w:r>
    </w:p>
    <w:p w:rsidR="00A46FB4" w:rsidRPr="002A063C" w:rsidRDefault="00A46FB4" w:rsidP="00A46FB4"/>
    <w:p w:rsidR="00A46FB4" w:rsidRPr="002A063C" w:rsidRDefault="00A46FB4" w:rsidP="00A46FB4"/>
    <w:p w:rsidR="00A46FB4" w:rsidRPr="002A063C" w:rsidRDefault="00A46FB4" w:rsidP="00A46FB4"/>
    <w:p w:rsidR="00A46FB4" w:rsidRPr="002A063C" w:rsidRDefault="00A46FB4" w:rsidP="00A46FB4"/>
    <w:p w:rsidR="00A46FB4" w:rsidRPr="002A063C" w:rsidRDefault="00A46FB4" w:rsidP="00A46FB4"/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ind w:right="907"/>
        <w:jc w:val="right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ind w:right="907"/>
        <w:jc w:val="right"/>
        <w:rPr>
          <w:rFonts w:ascii="Times New Roman Georgia" w:hAnsi="Times New Roman Georgia"/>
          <w:b/>
          <w:bCs/>
          <w:sz w:val="28"/>
          <w:szCs w:val="28"/>
        </w:rPr>
      </w:pPr>
      <w:r>
        <w:rPr>
          <w:rFonts w:ascii="Times New Roman Georgia" w:hAnsi="Times New Roman Georgia"/>
          <w:b/>
          <w:bCs/>
          <w:sz w:val="28"/>
          <w:szCs w:val="28"/>
        </w:rPr>
        <w:t>Приложение 2</w:t>
      </w: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</w:p>
    <w:p w:rsidR="00A46FB4" w:rsidRDefault="00A46FB4" w:rsidP="00A46FB4">
      <w:pPr>
        <w:jc w:val="center"/>
        <w:rPr>
          <w:rFonts w:ascii="Times New Roman Georgia" w:hAnsi="Times New Roman Georgia"/>
          <w:b/>
          <w:bCs/>
          <w:sz w:val="28"/>
          <w:szCs w:val="28"/>
        </w:rPr>
      </w:pPr>
      <w:r>
        <w:rPr>
          <w:rFonts w:ascii="Times New Roman Georgia" w:hAnsi="Times New Roman Georgia"/>
          <w:b/>
          <w:bCs/>
          <w:sz w:val="28"/>
          <w:szCs w:val="28"/>
        </w:rPr>
        <w:t xml:space="preserve">План работы </w:t>
      </w:r>
      <w:proofErr w:type="spellStart"/>
      <w:r>
        <w:rPr>
          <w:rFonts w:ascii="Times New Roman Georgia" w:hAnsi="Times New Roman Georgia"/>
          <w:b/>
          <w:bCs/>
          <w:sz w:val="28"/>
          <w:szCs w:val="28"/>
        </w:rPr>
        <w:t>бракеражной</w:t>
      </w:r>
      <w:proofErr w:type="spellEnd"/>
      <w:r>
        <w:rPr>
          <w:rFonts w:ascii="Times New Roman Georgia" w:hAnsi="Times New Roman Georgia"/>
          <w:b/>
          <w:bCs/>
          <w:sz w:val="28"/>
          <w:szCs w:val="28"/>
        </w:rPr>
        <w:t xml:space="preserve"> комиссии</w:t>
      </w:r>
    </w:p>
    <w:p w:rsidR="00A46FB4" w:rsidRDefault="00A46FB4" w:rsidP="00A46FB4">
      <w:pPr>
        <w:jc w:val="center"/>
        <w:rPr>
          <w:b/>
          <w:bCs/>
          <w:sz w:val="28"/>
          <w:szCs w:val="28"/>
        </w:rPr>
      </w:pPr>
      <w:r>
        <w:rPr>
          <w:rFonts w:ascii="Times New Roman Georgia" w:hAnsi="Times New Roman Georgia"/>
          <w:b/>
          <w:bCs/>
          <w:sz w:val="28"/>
          <w:szCs w:val="28"/>
        </w:rPr>
        <w:t xml:space="preserve">МБДОУ ЦРР  </w:t>
      </w:r>
      <w:proofErr w:type="spellStart"/>
      <w:r>
        <w:rPr>
          <w:rFonts w:ascii="Times New Roman Georgia" w:hAnsi="Times New Roman Georgia"/>
          <w:b/>
          <w:bCs/>
          <w:sz w:val="28"/>
          <w:szCs w:val="28"/>
        </w:rPr>
        <w:t>д</w:t>
      </w:r>
      <w:proofErr w:type="spellEnd"/>
      <w:r>
        <w:rPr>
          <w:rFonts w:ascii="Times New Roman Georgia" w:hAnsi="Times New Roman Georgia"/>
          <w:b/>
          <w:bCs/>
          <w:sz w:val="28"/>
          <w:szCs w:val="28"/>
        </w:rPr>
        <w:t xml:space="preserve">/с </w:t>
      </w:r>
      <w:r>
        <w:rPr>
          <w:rFonts w:ascii="Times New Roman Georgia" w:hAnsi="Times New Roman Georgia" w:hint="eastAsia"/>
          <w:b/>
          <w:bCs/>
          <w:sz w:val="28"/>
          <w:szCs w:val="28"/>
        </w:rPr>
        <w:t>«</w:t>
      </w:r>
      <w:proofErr w:type="spellStart"/>
      <w:r>
        <w:rPr>
          <w:rFonts w:ascii="Times New Roman Georgia" w:hAnsi="Times New Roman Georgia"/>
          <w:b/>
          <w:bCs/>
          <w:sz w:val="28"/>
          <w:szCs w:val="28"/>
        </w:rPr>
        <w:t>Рябинушка</w:t>
      </w:r>
      <w:proofErr w:type="spellEnd"/>
      <w:r>
        <w:rPr>
          <w:rFonts w:ascii="Times New Roman Georgia" w:hAnsi="Times New Roman Georgia" w:hint="eastAsia"/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A46FB4" w:rsidRDefault="00A46FB4" w:rsidP="00A46FB4">
      <w:pPr>
        <w:rPr>
          <w:sz w:val="28"/>
          <w:szCs w:val="28"/>
        </w:rPr>
      </w:pP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2806"/>
        <w:gridCol w:w="3119"/>
      </w:tblGrid>
      <w:tr w:rsidR="00A46FB4" w:rsidRPr="00B75D24" w:rsidTr="009D5B29">
        <w:tc>
          <w:tcPr>
            <w:tcW w:w="41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75D2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75D24">
              <w:rPr>
                <w:b/>
                <w:bCs/>
                <w:sz w:val="28"/>
                <w:szCs w:val="28"/>
              </w:rPr>
              <w:t xml:space="preserve">Сроки </w:t>
            </w:r>
            <w:r w:rsidRPr="00B75D24">
              <w:rPr>
                <w:b/>
                <w:bCs/>
                <w:sz w:val="28"/>
                <w:szCs w:val="28"/>
              </w:rPr>
              <w:br/>
              <w:t>выполнения</w:t>
            </w:r>
          </w:p>
        </w:tc>
        <w:tc>
          <w:tcPr>
            <w:tcW w:w="3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75D24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46FB4" w:rsidRPr="00B75D24" w:rsidTr="009D5B29">
        <w:tc>
          <w:tcPr>
            <w:tcW w:w="41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Проведение организационных совещаний</w:t>
            </w:r>
          </w:p>
        </w:tc>
        <w:tc>
          <w:tcPr>
            <w:tcW w:w="2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jc w:val="center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3 раза в год</w:t>
            </w:r>
          </w:p>
        </w:tc>
        <w:tc>
          <w:tcPr>
            <w:tcW w:w="3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бракеражной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75D24">
              <w:rPr>
                <w:sz w:val="28"/>
                <w:szCs w:val="28"/>
              </w:rPr>
              <w:t>комиссии</w:t>
            </w:r>
          </w:p>
        </w:tc>
      </w:tr>
      <w:tr w:rsidR="00A46FB4" w:rsidRPr="00B75D24" w:rsidTr="009D5B29">
        <w:tc>
          <w:tcPr>
            <w:tcW w:w="41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jc w:val="center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1 раз в месяц</w:t>
            </w:r>
          </w:p>
        </w:tc>
        <w:tc>
          <w:tcPr>
            <w:tcW w:w="3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Члены комиссии</w:t>
            </w:r>
          </w:p>
        </w:tc>
      </w:tr>
      <w:tr w:rsidR="00A46FB4" w:rsidRPr="00B75D24" w:rsidTr="009D5B29">
        <w:tc>
          <w:tcPr>
            <w:tcW w:w="41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jc w:val="center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Ежедневно</w:t>
            </w:r>
          </w:p>
        </w:tc>
        <w:tc>
          <w:tcPr>
            <w:tcW w:w="3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Члены комиссии</w:t>
            </w:r>
          </w:p>
        </w:tc>
      </w:tr>
      <w:tr w:rsidR="00A46FB4" w:rsidRPr="00B75D24" w:rsidTr="009D5B29">
        <w:tc>
          <w:tcPr>
            <w:tcW w:w="41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Контроль сроков реализации продуктов</w:t>
            </w:r>
          </w:p>
        </w:tc>
        <w:tc>
          <w:tcPr>
            <w:tcW w:w="2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jc w:val="center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1 раз в месяц</w:t>
            </w:r>
          </w:p>
        </w:tc>
        <w:tc>
          <w:tcPr>
            <w:tcW w:w="3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 xml:space="preserve">Члены комиссии </w:t>
            </w:r>
          </w:p>
        </w:tc>
      </w:tr>
      <w:tr w:rsidR="00A46FB4" w:rsidRPr="00B75D24" w:rsidTr="009D5B29">
        <w:tc>
          <w:tcPr>
            <w:tcW w:w="41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jc w:val="center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1–2 раза в неделю</w:t>
            </w:r>
          </w:p>
        </w:tc>
        <w:tc>
          <w:tcPr>
            <w:tcW w:w="3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Члены комиссии</w:t>
            </w:r>
          </w:p>
        </w:tc>
      </w:tr>
      <w:tr w:rsidR="00A46FB4" w:rsidRPr="00B75D24" w:rsidTr="009D5B29">
        <w:tc>
          <w:tcPr>
            <w:tcW w:w="41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Контроль санитарно-гигиенического состояния пищеблока</w:t>
            </w:r>
          </w:p>
        </w:tc>
        <w:tc>
          <w:tcPr>
            <w:tcW w:w="2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jc w:val="center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 xml:space="preserve">Член комиссии </w:t>
            </w:r>
          </w:p>
        </w:tc>
      </w:tr>
      <w:tr w:rsidR="00A46FB4" w:rsidRPr="00B75D24" w:rsidTr="009D5B29">
        <w:tc>
          <w:tcPr>
            <w:tcW w:w="41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Разъяснительная работа с педагогами</w:t>
            </w:r>
          </w:p>
        </w:tc>
        <w:tc>
          <w:tcPr>
            <w:tcW w:w="2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jc w:val="center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3 раза в год</w:t>
            </w:r>
          </w:p>
        </w:tc>
        <w:tc>
          <w:tcPr>
            <w:tcW w:w="3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Председатель комиссии</w:t>
            </w:r>
          </w:p>
        </w:tc>
      </w:tr>
      <w:tr w:rsidR="00A46FB4" w:rsidRPr="00B75D24" w:rsidTr="009D5B29">
        <w:trPr>
          <w:trHeight w:val="1986"/>
        </w:trPr>
        <w:tc>
          <w:tcPr>
            <w:tcW w:w="41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 xml:space="preserve">Работа с родителями </w:t>
            </w:r>
          </w:p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во время родительских встреч,</w:t>
            </w:r>
            <w:r w:rsidRPr="00B75D24">
              <w:rPr>
                <w:sz w:val="28"/>
                <w:szCs w:val="28"/>
              </w:rPr>
              <w:t xml:space="preserve"> </w:t>
            </w:r>
            <w:proofErr w:type="gramStart"/>
            <w:r w:rsidRPr="00B75D24">
              <w:rPr>
                <w:sz w:val="28"/>
                <w:szCs w:val="28"/>
              </w:rPr>
              <w:t>собраниях</w:t>
            </w:r>
            <w:proofErr w:type="gramEnd"/>
            <w:r w:rsidRPr="00B75D24">
              <w:rPr>
                <w:sz w:val="28"/>
                <w:szCs w:val="28"/>
              </w:rPr>
              <w:t>)</w:t>
            </w:r>
          </w:p>
        </w:tc>
        <w:tc>
          <w:tcPr>
            <w:tcW w:w="2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6FB4" w:rsidRDefault="00A46FB4" w:rsidP="009D5B29">
            <w:pPr>
              <w:snapToGrid w:val="0"/>
              <w:jc w:val="center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2 раза в год</w:t>
            </w:r>
            <w:r>
              <w:rPr>
                <w:sz w:val="28"/>
                <w:szCs w:val="28"/>
              </w:rPr>
              <w:t>,</w:t>
            </w:r>
          </w:p>
          <w:p w:rsidR="00A46FB4" w:rsidRPr="00B75D24" w:rsidRDefault="00A46FB4" w:rsidP="009D5B29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  <w:r>
              <w:rPr>
                <w:sz w:val="28"/>
                <w:szCs w:val="28"/>
              </w:rPr>
              <w:t xml:space="preserve"> работы с родителями (законными представителями)</w:t>
            </w:r>
          </w:p>
        </w:tc>
        <w:tc>
          <w:tcPr>
            <w:tcW w:w="3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A46FB4" w:rsidRPr="00B75D24" w:rsidRDefault="00A46FB4" w:rsidP="009D5B29">
            <w:pPr>
              <w:snapToGrid w:val="0"/>
              <w:rPr>
                <w:sz w:val="28"/>
                <w:szCs w:val="28"/>
              </w:rPr>
            </w:pPr>
            <w:r w:rsidRPr="00B75D24">
              <w:rPr>
                <w:sz w:val="28"/>
                <w:szCs w:val="28"/>
              </w:rPr>
              <w:t>Председатель комиссии</w:t>
            </w:r>
          </w:p>
        </w:tc>
      </w:tr>
    </w:tbl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rPr>
          <w:sz w:val="28"/>
          <w:szCs w:val="28"/>
        </w:rPr>
      </w:pPr>
    </w:p>
    <w:p w:rsidR="00A46FB4" w:rsidRDefault="00A46FB4" w:rsidP="00A46FB4">
      <w:pPr>
        <w:ind w:right="907"/>
        <w:jc w:val="right"/>
        <w:rPr>
          <w:b/>
          <w:sz w:val="28"/>
          <w:szCs w:val="28"/>
        </w:rPr>
      </w:pPr>
      <w:r w:rsidRPr="0059087B">
        <w:rPr>
          <w:b/>
          <w:sz w:val="28"/>
          <w:szCs w:val="28"/>
        </w:rPr>
        <w:t>Приложение 3</w:t>
      </w:r>
    </w:p>
    <w:p w:rsidR="00A46FB4" w:rsidRDefault="00A46FB4" w:rsidP="00A46FB4">
      <w:pPr>
        <w:spacing w:line="237" w:lineRule="auto"/>
        <w:ind w:left="638" w:right="907" w:firstLine="7481"/>
        <w:rPr>
          <w:b/>
        </w:rPr>
      </w:pPr>
    </w:p>
    <w:p w:rsidR="00A46FB4" w:rsidRPr="000E3E24" w:rsidRDefault="00A46FB4" w:rsidP="00A46FB4">
      <w:pPr>
        <w:spacing w:line="237" w:lineRule="auto"/>
        <w:ind w:left="638" w:right="907" w:hanging="71"/>
        <w:jc w:val="center"/>
        <w:rPr>
          <w:b/>
          <w:sz w:val="28"/>
          <w:szCs w:val="28"/>
        </w:rPr>
      </w:pPr>
      <w:r w:rsidRPr="000E3E24">
        <w:rPr>
          <w:b/>
          <w:sz w:val="28"/>
          <w:szCs w:val="28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tbl>
      <w:tblPr>
        <w:tblW w:w="0" w:type="auto"/>
        <w:tblInd w:w="48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3"/>
        <w:gridCol w:w="5387"/>
        <w:gridCol w:w="1898"/>
        <w:gridCol w:w="1844"/>
      </w:tblGrid>
      <w:tr w:rsidR="00A46FB4" w:rsidTr="009D5B29">
        <w:trPr>
          <w:trHeight w:val="979"/>
        </w:trPr>
        <w:tc>
          <w:tcPr>
            <w:tcW w:w="803" w:type="dxa"/>
            <w:tcBorders>
              <w:right w:val="single" w:sz="4" w:space="0" w:color="000000"/>
            </w:tcBorders>
          </w:tcPr>
          <w:p w:rsidR="00A46FB4" w:rsidRPr="00576E1E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576E1E">
              <w:rPr>
                <w:b/>
                <w:sz w:val="24"/>
              </w:rPr>
              <w:t>№</w:t>
            </w:r>
          </w:p>
          <w:p w:rsidR="00A46FB4" w:rsidRPr="00576E1E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576E1E">
              <w:rPr>
                <w:b/>
                <w:sz w:val="24"/>
              </w:rPr>
              <w:t>п</w:t>
            </w:r>
            <w:proofErr w:type="spellEnd"/>
            <w:proofErr w:type="gramEnd"/>
            <w:r w:rsidRPr="00576E1E">
              <w:rPr>
                <w:b/>
                <w:sz w:val="24"/>
              </w:rPr>
              <w:t>/</w:t>
            </w:r>
            <w:proofErr w:type="spellStart"/>
            <w:r w:rsidRPr="00576E1E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:rsidR="00A46FB4" w:rsidRPr="00576E1E" w:rsidRDefault="00A46FB4" w:rsidP="009D5B29">
            <w:pPr>
              <w:pStyle w:val="TableParagraph"/>
              <w:jc w:val="center"/>
              <w:rPr>
                <w:b/>
                <w:sz w:val="29"/>
              </w:rPr>
            </w:pPr>
          </w:p>
          <w:p w:rsidR="00A46FB4" w:rsidRPr="00576E1E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576E1E">
              <w:rPr>
                <w:b/>
                <w:sz w:val="24"/>
              </w:rPr>
              <w:t>Наименование форм учета и отчетности</w:t>
            </w:r>
          </w:p>
        </w:tc>
        <w:tc>
          <w:tcPr>
            <w:tcW w:w="1898" w:type="dxa"/>
          </w:tcPr>
          <w:p w:rsidR="00A46FB4" w:rsidRPr="00576E1E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576E1E">
              <w:rPr>
                <w:b/>
                <w:sz w:val="24"/>
              </w:rPr>
              <w:t>Периодичность заполнения</w:t>
            </w:r>
          </w:p>
        </w:tc>
        <w:tc>
          <w:tcPr>
            <w:tcW w:w="1844" w:type="dxa"/>
          </w:tcPr>
          <w:p w:rsidR="00A46FB4" w:rsidRPr="00576E1E" w:rsidRDefault="00A46FB4" w:rsidP="009D5B29">
            <w:pPr>
              <w:pStyle w:val="TableParagraph"/>
              <w:jc w:val="center"/>
              <w:rPr>
                <w:b/>
                <w:sz w:val="24"/>
              </w:rPr>
            </w:pPr>
            <w:r w:rsidRPr="00576E1E">
              <w:rPr>
                <w:b/>
                <w:sz w:val="24"/>
              </w:rPr>
              <w:t>Ответственное лицо</w:t>
            </w:r>
          </w:p>
        </w:tc>
      </w:tr>
      <w:tr w:rsidR="00A46FB4" w:rsidTr="009D5B29">
        <w:trPr>
          <w:trHeight w:val="700"/>
        </w:trPr>
        <w:tc>
          <w:tcPr>
            <w:tcW w:w="803" w:type="dxa"/>
            <w:tcBorders>
              <w:right w:val="single" w:sz="4" w:space="0" w:color="000000"/>
            </w:tcBorders>
          </w:tcPr>
          <w:p w:rsidR="00A46FB4" w:rsidRPr="0059087B" w:rsidRDefault="00A46FB4" w:rsidP="009D5B29">
            <w:pPr>
              <w:pStyle w:val="TableParagraph"/>
              <w:numPr>
                <w:ilvl w:val="1"/>
                <w:numId w:val="32"/>
              </w:numPr>
              <w:tabs>
                <w:tab w:val="center" w:pos="466"/>
                <w:tab w:val="right" w:pos="933"/>
              </w:tabs>
              <w:rPr>
                <w:sz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:rsidR="00A46FB4" w:rsidRPr="0059087B" w:rsidRDefault="00CD3674" w:rsidP="009D5B29">
            <w:pPr>
              <w:pStyle w:val="TableParagraph"/>
              <w:rPr>
                <w:sz w:val="24"/>
              </w:rPr>
            </w:pPr>
            <w:hyperlink r:id="rId10">
              <w:r w:rsidR="00A46FB4" w:rsidRPr="0059087B">
                <w:rPr>
                  <w:sz w:val="24"/>
                </w:rPr>
                <w:t>Журнал учета температурного режима в</w:t>
              </w:r>
            </w:hyperlink>
            <w:r w:rsidR="00A46FB4">
              <w:t xml:space="preserve"> </w:t>
            </w:r>
            <w:hyperlink r:id="rId11">
              <w:r w:rsidR="00A46FB4" w:rsidRPr="0059087B">
                <w:rPr>
                  <w:sz w:val="24"/>
                </w:rPr>
                <w:t>холодильном</w:t>
              </w:r>
              <w:r w:rsidR="00A46FB4">
                <w:rPr>
                  <w:sz w:val="24"/>
                </w:rPr>
                <w:t xml:space="preserve"> </w:t>
              </w:r>
              <w:r w:rsidR="00A46FB4" w:rsidRPr="0059087B">
                <w:rPr>
                  <w:sz w:val="24"/>
                </w:rPr>
                <w:t>оборудовании</w:t>
              </w:r>
            </w:hyperlink>
          </w:p>
        </w:tc>
        <w:tc>
          <w:tcPr>
            <w:tcW w:w="1898" w:type="dxa"/>
          </w:tcPr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Ежедневно</w:t>
            </w:r>
          </w:p>
        </w:tc>
        <w:tc>
          <w:tcPr>
            <w:tcW w:w="1844" w:type="dxa"/>
          </w:tcPr>
          <w:p w:rsidR="00A46FB4" w:rsidRPr="0059087B" w:rsidRDefault="00A46FB4" w:rsidP="009D5B29">
            <w:pPr>
              <w:pStyle w:val="TableParagraph"/>
              <w:jc w:val="center"/>
              <w:rPr>
                <w:sz w:val="24"/>
              </w:rPr>
            </w:pPr>
            <w:proofErr w:type="gramStart"/>
            <w:r w:rsidRPr="0059087B"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питанию</w:t>
            </w:r>
          </w:p>
        </w:tc>
      </w:tr>
      <w:tr w:rsidR="00A46FB4" w:rsidTr="009D5B29">
        <w:trPr>
          <w:trHeight w:val="426"/>
        </w:trPr>
        <w:tc>
          <w:tcPr>
            <w:tcW w:w="803" w:type="dxa"/>
            <w:tcBorders>
              <w:right w:val="single" w:sz="4" w:space="0" w:color="000000"/>
            </w:tcBorders>
          </w:tcPr>
          <w:p w:rsidR="00A46FB4" w:rsidRPr="0059087B" w:rsidRDefault="00A46FB4" w:rsidP="009D5B29">
            <w:pPr>
              <w:pStyle w:val="TableParagraph"/>
              <w:numPr>
                <w:ilvl w:val="0"/>
                <w:numId w:val="32"/>
              </w:numPr>
              <w:jc w:val="right"/>
              <w:rPr>
                <w:sz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:rsidR="00A46FB4" w:rsidRPr="0059087B" w:rsidRDefault="00CD3674" w:rsidP="009D5B29">
            <w:pPr>
              <w:pStyle w:val="TableParagraph"/>
              <w:rPr>
                <w:sz w:val="24"/>
              </w:rPr>
            </w:pPr>
            <w:hyperlink r:id="rId12">
              <w:r w:rsidR="00A46FB4" w:rsidRPr="0059087B">
                <w:rPr>
                  <w:sz w:val="24"/>
                </w:rPr>
                <w:t>Журнал</w:t>
              </w:r>
              <w:r w:rsidR="00A46FB4">
                <w:rPr>
                  <w:sz w:val="24"/>
                </w:rPr>
                <w:t xml:space="preserve"> </w:t>
              </w:r>
              <w:r w:rsidR="00A46FB4" w:rsidRPr="0059087B">
                <w:rPr>
                  <w:sz w:val="24"/>
                </w:rPr>
                <w:t>учета</w:t>
              </w:r>
              <w:r w:rsidR="00A46FB4">
                <w:rPr>
                  <w:sz w:val="24"/>
                </w:rPr>
                <w:t xml:space="preserve"> </w:t>
              </w:r>
              <w:r w:rsidR="00A46FB4" w:rsidRPr="0059087B">
                <w:rPr>
                  <w:sz w:val="24"/>
                </w:rPr>
                <w:t>температуры</w:t>
              </w:r>
              <w:r w:rsidR="00A46FB4">
                <w:rPr>
                  <w:sz w:val="24"/>
                </w:rPr>
                <w:t xml:space="preserve"> </w:t>
              </w:r>
              <w:r w:rsidR="00A46FB4" w:rsidRPr="0059087B">
                <w:rPr>
                  <w:sz w:val="24"/>
                </w:rPr>
                <w:t>и</w:t>
              </w:r>
              <w:r w:rsidR="00A46FB4">
                <w:rPr>
                  <w:sz w:val="24"/>
                </w:rPr>
                <w:t xml:space="preserve"> </w:t>
              </w:r>
              <w:r w:rsidR="00A46FB4" w:rsidRPr="0059087B">
                <w:rPr>
                  <w:sz w:val="24"/>
                </w:rPr>
                <w:t>влажности</w:t>
              </w:r>
              <w:r w:rsidR="00A46FB4">
                <w:rPr>
                  <w:sz w:val="24"/>
                </w:rPr>
                <w:t xml:space="preserve"> </w:t>
              </w:r>
              <w:r w:rsidR="00A46FB4" w:rsidRPr="0059087B">
                <w:rPr>
                  <w:sz w:val="24"/>
                </w:rPr>
                <w:t>в</w:t>
              </w:r>
            </w:hyperlink>
            <w:r w:rsidR="00A46FB4">
              <w:t xml:space="preserve"> кладовых помещениях</w:t>
            </w:r>
          </w:p>
        </w:tc>
        <w:tc>
          <w:tcPr>
            <w:tcW w:w="1898" w:type="dxa"/>
          </w:tcPr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Ежедневно</w:t>
            </w:r>
          </w:p>
        </w:tc>
        <w:tc>
          <w:tcPr>
            <w:tcW w:w="1844" w:type="dxa"/>
          </w:tcPr>
          <w:p w:rsidR="00A46FB4" w:rsidRPr="0059087B" w:rsidRDefault="00A46FB4" w:rsidP="009D5B29">
            <w:pPr>
              <w:pStyle w:val="TableParagraph"/>
              <w:jc w:val="center"/>
              <w:rPr>
                <w:sz w:val="24"/>
              </w:rPr>
            </w:pPr>
            <w:proofErr w:type="gramStart"/>
            <w:r w:rsidRPr="0059087B">
              <w:rPr>
                <w:sz w:val="24"/>
              </w:rPr>
              <w:t>Ответственный</w:t>
            </w:r>
            <w:proofErr w:type="gramEnd"/>
            <w:r w:rsidRPr="0059087B">
              <w:rPr>
                <w:sz w:val="24"/>
              </w:rPr>
              <w:t xml:space="preserve"> по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питанию</w:t>
            </w:r>
          </w:p>
        </w:tc>
      </w:tr>
      <w:tr w:rsidR="00A46FB4" w:rsidTr="009D5B29">
        <w:trPr>
          <w:trHeight w:val="426"/>
        </w:trPr>
        <w:tc>
          <w:tcPr>
            <w:tcW w:w="803" w:type="dxa"/>
            <w:tcBorders>
              <w:right w:val="single" w:sz="4" w:space="0" w:color="000000"/>
            </w:tcBorders>
          </w:tcPr>
          <w:p w:rsidR="00A46FB4" w:rsidRPr="00496B87" w:rsidRDefault="00A46FB4" w:rsidP="009D5B29">
            <w:pPr>
              <w:pStyle w:val="TableParagraph"/>
              <w:numPr>
                <w:ilvl w:val="0"/>
                <w:numId w:val="32"/>
              </w:numPr>
            </w:pP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:rsidR="00A46FB4" w:rsidRPr="0059087B" w:rsidRDefault="00CD3674" w:rsidP="009D5B29">
            <w:pPr>
              <w:pStyle w:val="TableParagraph"/>
              <w:rPr>
                <w:sz w:val="24"/>
              </w:rPr>
            </w:pPr>
            <w:hyperlink r:id="rId13">
              <w:r w:rsidR="00A46FB4" w:rsidRPr="0059087B">
                <w:rPr>
                  <w:sz w:val="24"/>
                </w:rPr>
                <w:t>Ведомость</w:t>
              </w:r>
              <w:r w:rsidR="00A46FB4">
                <w:rPr>
                  <w:sz w:val="24"/>
                </w:rPr>
                <w:t xml:space="preserve"> </w:t>
              </w:r>
              <w:proofErr w:type="gramStart"/>
              <w:r w:rsidR="00A46FB4" w:rsidRPr="0059087B">
                <w:rPr>
                  <w:sz w:val="24"/>
                </w:rPr>
                <w:t>контроля</w:t>
              </w:r>
              <w:r w:rsidR="00A46FB4">
                <w:rPr>
                  <w:sz w:val="24"/>
                </w:rPr>
                <w:t xml:space="preserve"> </w:t>
              </w:r>
              <w:r w:rsidR="00A46FB4" w:rsidRPr="0059087B">
                <w:rPr>
                  <w:sz w:val="24"/>
                </w:rPr>
                <w:t>за</w:t>
              </w:r>
              <w:proofErr w:type="gramEnd"/>
              <w:r w:rsidR="00A46FB4">
                <w:rPr>
                  <w:sz w:val="24"/>
                </w:rPr>
                <w:t xml:space="preserve"> </w:t>
              </w:r>
              <w:r w:rsidR="00A46FB4" w:rsidRPr="0059087B">
                <w:rPr>
                  <w:sz w:val="24"/>
                </w:rPr>
                <w:t>рационом</w:t>
              </w:r>
              <w:r w:rsidR="00A46FB4">
                <w:rPr>
                  <w:sz w:val="24"/>
                </w:rPr>
                <w:t xml:space="preserve"> </w:t>
              </w:r>
              <w:r w:rsidR="00A46FB4" w:rsidRPr="0059087B">
                <w:rPr>
                  <w:sz w:val="24"/>
                </w:rPr>
                <w:t>питания</w:t>
              </w:r>
            </w:hyperlink>
          </w:p>
        </w:tc>
        <w:tc>
          <w:tcPr>
            <w:tcW w:w="1898" w:type="dxa"/>
          </w:tcPr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Ежедневно</w:t>
            </w:r>
          </w:p>
        </w:tc>
        <w:tc>
          <w:tcPr>
            <w:tcW w:w="1844" w:type="dxa"/>
          </w:tcPr>
          <w:p w:rsidR="00A46FB4" w:rsidRPr="0059087B" w:rsidRDefault="00A46FB4" w:rsidP="009D5B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A46FB4" w:rsidTr="009D5B29">
        <w:trPr>
          <w:trHeight w:val="426"/>
        </w:trPr>
        <w:tc>
          <w:tcPr>
            <w:tcW w:w="803" w:type="dxa"/>
            <w:tcBorders>
              <w:right w:val="single" w:sz="4" w:space="0" w:color="000000"/>
            </w:tcBorders>
          </w:tcPr>
          <w:p w:rsidR="00A46FB4" w:rsidRPr="00496B87" w:rsidRDefault="00A46FB4" w:rsidP="009D5B29">
            <w:pPr>
              <w:pStyle w:val="TableParagraph"/>
              <w:numPr>
                <w:ilvl w:val="0"/>
                <w:numId w:val="32"/>
              </w:numPr>
            </w:pPr>
          </w:p>
          <w:p w:rsidR="00A46FB4" w:rsidRPr="00496B87" w:rsidRDefault="00A46FB4" w:rsidP="009D5B29">
            <w:pPr>
              <w:pStyle w:val="TableParagraph"/>
            </w:pP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:rsidR="00A46FB4" w:rsidRPr="0059087B" w:rsidRDefault="00CD3674" w:rsidP="009D5B29">
            <w:pPr>
              <w:pStyle w:val="TableParagraph"/>
              <w:rPr>
                <w:sz w:val="24"/>
              </w:rPr>
            </w:pPr>
            <w:hyperlink r:id="rId14">
              <w:r w:rsidR="00A46FB4" w:rsidRPr="0059087B">
                <w:rPr>
                  <w:sz w:val="24"/>
                </w:rPr>
                <w:t>График</w:t>
              </w:r>
              <w:r w:rsidR="00A46FB4">
                <w:rPr>
                  <w:sz w:val="24"/>
                </w:rPr>
                <w:t xml:space="preserve"> </w:t>
              </w:r>
              <w:r w:rsidR="00A46FB4" w:rsidRPr="0059087B">
                <w:rPr>
                  <w:sz w:val="24"/>
                </w:rPr>
                <w:t>смены</w:t>
              </w:r>
              <w:r w:rsidR="00A46FB4">
                <w:rPr>
                  <w:sz w:val="24"/>
                </w:rPr>
                <w:t xml:space="preserve"> </w:t>
              </w:r>
              <w:r w:rsidR="00A46FB4" w:rsidRPr="0059087B">
                <w:rPr>
                  <w:sz w:val="24"/>
                </w:rPr>
                <w:t>кипяченой</w:t>
              </w:r>
              <w:r w:rsidR="00A46FB4">
                <w:rPr>
                  <w:sz w:val="24"/>
                </w:rPr>
                <w:t xml:space="preserve"> </w:t>
              </w:r>
              <w:r w:rsidR="00A46FB4" w:rsidRPr="0059087B">
                <w:rPr>
                  <w:sz w:val="24"/>
                </w:rPr>
                <w:t>воды</w:t>
              </w:r>
            </w:hyperlink>
          </w:p>
        </w:tc>
        <w:tc>
          <w:tcPr>
            <w:tcW w:w="1898" w:type="dxa"/>
          </w:tcPr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реже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раза каждые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3часа</w:t>
            </w:r>
          </w:p>
        </w:tc>
        <w:tc>
          <w:tcPr>
            <w:tcW w:w="1844" w:type="dxa"/>
          </w:tcPr>
          <w:p w:rsidR="00A46FB4" w:rsidRPr="0059087B" w:rsidRDefault="00A46FB4" w:rsidP="009D5B29">
            <w:pPr>
              <w:pStyle w:val="TableParagraph"/>
              <w:jc w:val="both"/>
              <w:rPr>
                <w:sz w:val="24"/>
              </w:rPr>
            </w:pPr>
            <w:proofErr w:type="gramStart"/>
            <w:r w:rsidRPr="0059087B"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питанию</w:t>
            </w:r>
          </w:p>
        </w:tc>
      </w:tr>
      <w:tr w:rsidR="00A46FB4" w:rsidTr="009D5B29">
        <w:trPr>
          <w:trHeight w:val="426"/>
        </w:trPr>
        <w:tc>
          <w:tcPr>
            <w:tcW w:w="803" w:type="dxa"/>
            <w:tcBorders>
              <w:right w:val="single" w:sz="4" w:space="0" w:color="000000"/>
            </w:tcBorders>
          </w:tcPr>
          <w:p w:rsidR="00A46FB4" w:rsidRPr="0059087B" w:rsidRDefault="00A46FB4" w:rsidP="009D5B29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:rsidR="00A46FB4" w:rsidRPr="0059087B" w:rsidRDefault="00CD3674" w:rsidP="009D5B29">
            <w:pPr>
              <w:pStyle w:val="TableParagraph"/>
              <w:rPr>
                <w:sz w:val="24"/>
              </w:rPr>
            </w:pPr>
            <w:hyperlink r:id="rId15">
              <w:r w:rsidR="00A46FB4" w:rsidRPr="0059087B">
                <w:rPr>
                  <w:sz w:val="24"/>
                </w:rPr>
                <w:t>Журнал</w:t>
              </w:r>
              <w:r w:rsidR="00A46FB4">
                <w:rPr>
                  <w:sz w:val="24"/>
                </w:rPr>
                <w:t xml:space="preserve"> </w:t>
              </w:r>
              <w:r w:rsidR="00A46FB4" w:rsidRPr="0059087B">
                <w:rPr>
                  <w:sz w:val="24"/>
                </w:rPr>
                <w:t>учета</w:t>
              </w:r>
              <w:r w:rsidR="00A46FB4">
                <w:rPr>
                  <w:sz w:val="24"/>
                </w:rPr>
                <w:t xml:space="preserve"> </w:t>
              </w:r>
              <w:r w:rsidR="00A46FB4" w:rsidRPr="0059087B">
                <w:rPr>
                  <w:sz w:val="24"/>
                </w:rPr>
                <w:t>инфекционных</w:t>
              </w:r>
              <w:r w:rsidR="00A46FB4">
                <w:rPr>
                  <w:sz w:val="24"/>
                </w:rPr>
                <w:t xml:space="preserve"> </w:t>
              </w:r>
              <w:r w:rsidR="00A46FB4" w:rsidRPr="0059087B">
                <w:rPr>
                  <w:sz w:val="24"/>
                </w:rPr>
                <w:t>заболеваний</w:t>
              </w:r>
            </w:hyperlink>
            <w:r w:rsidR="00A46FB4">
              <w:t xml:space="preserve"> </w:t>
            </w:r>
            <w:hyperlink r:id="rId16">
              <w:r w:rsidR="00A46FB4" w:rsidRPr="0059087B">
                <w:rPr>
                  <w:sz w:val="24"/>
                </w:rPr>
                <w:t>детей</w:t>
              </w:r>
            </w:hyperlink>
          </w:p>
        </w:tc>
        <w:tc>
          <w:tcPr>
            <w:tcW w:w="1898" w:type="dxa"/>
          </w:tcPr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факту</w:t>
            </w:r>
          </w:p>
        </w:tc>
        <w:tc>
          <w:tcPr>
            <w:tcW w:w="1844" w:type="dxa"/>
          </w:tcPr>
          <w:p w:rsidR="00A46FB4" w:rsidRDefault="00A46FB4" w:rsidP="009D5B29">
            <w:pPr>
              <w:jc w:val="center"/>
            </w:pPr>
            <w:r w:rsidRPr="00981B9E">
              <w:t>Заведующий</w:t>
            </w:r>
          </w:p>
        </w:tc>
      </w:tr>
      <w:tr w:rsidR="00A46FB4" w:rsidTr="009D5B29">
        <w:trPr>
          <w:trHeight w:val="426"/>
        </w:trPr>
        <w:tc>
          <w:tcPr>
            <w:tcW w:w="803" w:type="dxa"/>
            <w:tcBorders>
              <w:right w:val="single" w:sz="4" w:space="0" w:color="000000"/>
            </w:tcBorders>
          </w:tcPr>
          <w:p w:rsidR="00A46FB4" w:rsidRPr="0059087B" w:rsidRDefault="00A46FB4" w:rsidP="009D5B29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:rsidR="00A46FB4" w:rsidRPr="0059087B" w:rsidRDefault="00CD3674" w:rsidP="009D5B29">
            <w:pPr>
              <w:pStyle w:val="TableParagraph"/>
              <w:rPr>
                <w:sz w:val="24"/>
              </w:rPr>
            </w:pPr>
            <w:hyperlink r:id="rId17">
              <w:r w:rsidR="00A46FB4" w:rsidRPr="0059087B">
                <w:rPr>
                  <w:sz w:val="24"/>
                </w:rPr>
                <w:t>Журнал осмотра воспитанников на</w:t>
              </w:r>
            </w:hyperlink>
            <w:r w:rsidR="00A46FB4">
              <w:t xml:space="preserve"> </w:t>
            </w:r>
            <w:hyperlink r:id="rId18">
              <w:r w:rsidR="00A46FB4" w:rsidRPr="0059087B">
                <w:rPr>
                  <w:sz w:val="24"/>
                </w:rPr>
                <w:t>педикулез</w:t>
              </w:r>
            </w:hyperlink>
          </w:p>
        </w:tc>
        <w:tc>
          <w:tcPr>
            <w:tcW w:w="1898" w:type="dxa"/>
          </w:tcPr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Ежемесячно</w:t>
            </w:r>
          </w:p>
        </w:tc>
        <w:tc>
          <w:tcPr>
            <w:tcW w:w="1844" w:type="dxa"/>
          </w:tcPr>
          <w:p w:rsidR="00A46FB4" w:rsidRDefault="00A46FB4" w:rsidP="009D5B29">
            <w:pPr>
              <w:jc w:val="center"/>
            </w:pPr>
            <w:r w:rsidRPr="00981B9E">
              <w:t>Заведующий</w:t>
            </w:r>
          </w:p>
        </w:tc>
      </w:tr>
      <w:tr w:rsidR="00A46FB4" w:rsidTr="009D5B29">
        <w:trPr>
          <w:trHeight w:val="426"/>
        </w:trPr>
        <w:tc>
          <w:tcPr>
            <w:tcW w:w="803" w:type="dxa"/>
            <w:tcBorders>
              <w:right w:val="single" w:sz="4" w:space="0" w:color="000000"/>
            </w:tcBorders>
          </w:tcPr>
          <w:p w:rsidR="00A46FB4" w:rsidRPr="0059087B" w:rsidRDefault="00A46FB4" w:rsidP="009D5B29">
            <w:pPr>
              <w:pStyle w:val="TableParagraph"/>
              <w:numPr>
                <w:ilvl w:val="0"/>
                <w:numId w:val="32"/>
              </w:numPr>
              <w:rPr>
                <w:b/>
                <w:sz w:val="29"/>
              </w:rPr>
            </w:pPr>
          </w:p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Ведомость контроля своевременности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прохождения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медосмотров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гигиенического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обучения</w:t>
            </w:r>
          </w:p>
        </w:tc>
        <w:tc>
          <w:tcPr>
            <w:tcW w:w="1898" w:type="dxa"/>
          </w:tcPr>
          <w:p w:rsidR="00A46FB4" w:rsidRPr="0059087B" w:rsidRDefault="00A46FB4" w:rsidP="009D5B29">
            <w:pPr>
              <w:pStyle w:val="TableParagraph"/>
              <w:rPr>
                <w:b/>
                <w:sz w:val="29"/>
              </w:rPr>
            </w:pPr>
          </w:p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факту</w:t>
            </w:r>
          </w:p>
        </w:tc>
        <w:tc>
          <w:tcPr>
            <w:tcW w:w="1844" w:type="dxa"/>
          </w:tcPr>
          <w:p w:rsidR="00A46FB4" w:rsidRDefault="00A46FB4" w:rsidP="009D5B29">
            <w:pPr>
              <w:jc w:val="center"/>
            </w:pPr>
            <w:r w:rsidRPr="00981B9E">
              <w:t>Заведующий</w:t>
            </w:r>
          </w:p>
        </w:tc>
      </w:tr>
      <w:tr w:rsidR="00A46FB4" w:rsidTr="009D5B29">
        <w:trPr>
          <w:trHeight w:val="426"/>
        </w:trPr>
        <w:tc>
          <w:tcPr>
            <w:tcW w:w="803" w:type="dxa"/>
            <w:tcBorders>
              <w:right w:val="single" w:sz="4" w:space="0" w:color="000000"/>
            </w:tcBorders>
          </w:tcPr>
          <w:p w:rsidR="00A46FB4" w:rsidRPr="0059087B" w:rsidRDefault="00A46FB4" w:rsidP="009D5B29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Личные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медицинские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книжки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работников</w:t>
            </w:r>
          </w:p>
        </w:tc>
        <w:tc>
          <w:tcPr>
            <w:tcW w:w="1898" w:type="dxa"/>
          </w:tcPr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Ежедневно</w:t>
            </w:r>
          </w:p>
        </w:tc>
        <w:tc>
          <w:tcPr>
            <w:tcW w:w="1844" w:type="dxa"/>
          </w:tcPr>
          <w:p w:rsidR="00A46FB4" w:rsidRDefault="00A46FB4" w:rsidP="009D5B29">
            <w:pPr>
              <w:jc w:val="center"/>
            </w:pPr>
            <w:r w:rsidRPr="00981B9E">
              <w:t>Заведующий</w:t>
            </w:r>
          </w:p>
        </w:tc>
      </w:tr>
      <w:tr w:rsidR="00A46FB4" w:rsidTr="009D5B29">
        <w:trPr>
          <w:trHeight w:val="426"/>
        </w:trPr>
        <w:tc>
          <w:tcPr>
            <w:tcW w:w="803" w:type="dxa"/>
            <w:tcBorders>
              <w:right w:val="single" w:sz="4" w:space="0" w:color="000000"/>
            </w:tcBorders>
          </w:tcPr>
          <w:p w:rsidR="00A46FB4" w:rsidRPr="0059087B" w:rsidRDefault="00A46FB4" w:rsidP="009D5B29">
            <w:pPr>
              <w:pStyle w:val="TableParagraph"/>
              <w:numPr>
                <w:ilvl w:val="0"/>
                <w:numId w:val="32"/>
              </w:numPr>
              <w:rPr>
                <w:b/>
                <w:sz w:val="26"/>
              </w:rPr>
            </w:pPr>
          </w:p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Журнал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визуального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производственного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контроля санитарно-технического состояния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санитарного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содержания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помещений,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оборудования,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оснащения</w:t>
            </w:r>
          </w:p>
        </w:tc>
        <w:tc>
          <w:tcPr>
            <w:tcW w:w="1898" w:type="dxa"/>
          </w:tcPr>
          <w:p w:rsidR="00A46FB4" w:rsidRPr="0059087B" w:rsidRDefault="00A46FB4" w:rsidP="009D5B29">
            <w:pPr>
              <w:pStyle w:val="TableParagraph"/>
              <w:rPr>
                <w:b/>
                <w:sz w:val="26"/>
              </w:rPr>
            </w:pPr>
          </w:p>
          <w:p w:rsidR="00A46FB4" w:rsidRPr="0059087B" w:rsidRDefault="00A46FB4" w:rsidP="009D5B29">
            <w:pPr>
              <w:pStyle w:val="TableParagraph"/>
              <w:rPr>
                <w:b/>
                <w:sz w:val="27"/>
              </w:rPr>
            </w:pPr>
          </w:p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факту</w:t>
            </w:r>
          </w:p>
        </w:tc>
        <w:tc>
          <w:tcPr>
            <w:tcW w:w="1844" w:type="dxa"/>
          </w:tcPr>
          <w:p w:rsidR="00A46FB4" w:rsidRPr="0059087B" w:rsidRDefault="00A46FB4" w:rsidP="009D5B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Завхоз, рабочий по обслуживанию зданий</w:t>
            </w:r>
          </w:p>
        </w:tc>
      </w:tr>
      <w:tr w:rsidR="00A46FB4" w:rsidTr="009D5B29">
        <w:trPr>
          <w:trHeight w:val="426"/>
        </w:trPr>
        <w:tc>
          <w:tcPr>
            <w:tcW w:w="803" w:type="dxa"/>
            <w:tcBorders>
              <w:right w:val="single" w:sz="4" w:space="0" w:color="000000"/>
            </w:tcBorders>
          </w:tcPr>
          <w:p w:rsidR="00A46FB4" w:rsidRPr="0059087B" w:rsidRDefault="00A46FB4" w:rsidP="009D5B29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:rsidR="00A46FB4" w:rsidRPr="0059087B" w:rsidRDefault="00CD3674" w:rsidP="009D5B29">
            <w:pPr>
              <w:pStyle w:val="TableParagraph"/>
              <w:rPr>
                <w:sz w:val="24"/>
              </w:rPr>
            </w:pPr>
            <w:hyperlink r:id="rId19">
              <w:r w:rsidR="00A46FB4" w:rsidRPr="0059087B">
                <w:rPr>
                  <w:sz w:val="24"/>
                </w:rPr>
                <w:t xml:space="preserve">Журнал учета </w:t>
              </w:r>
            </w:hyperlink>
            <w:r w:rsidR="00A46FB4" w:rsidRPr="0059087B">
              <w:rPr>
                <w:sz w:val="24"/>
              </w:rPr>
              <w:t>и протоколы лабораторных</w:t>
            </w:r>
            <w:r w:rsidR="00A46FB4">
              <w:rPr>
                <w:sz w:val="24"/>
              </w:rPr>
              <w:t xml:space="preserve"> </w:t>
            </w:r>
            <w:r w:rsidR="00A46FB4" w:rsidRPr="0059087B">
              <w:rPr>
                <w:sz w:val="24"/>
              </w:rPr>
              <w:t>испытаний</w:t>
            </w:r>
          </w:p>
        </w:tc>
        <w:tc>
          <w:tcPr>
            <w:tcW w:w="1898" w:type="dxa"/>
          </w:tcPr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графику</w:t>
            </w:r>
          </w:p>
        </w:tc>
        <w:tc>
          <w:tcPr>
            <w:tcW w:w="1844" w:type="dxa"/>
          </w:tcPr>
          <w:p w:rsidR="00A46FB4" w:rsidRPr="0059087B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9087B">
              <w:rPr>
                <w:sz w:val="24"/>
              </w:rPr>
              <w:t>Завхоз</w:t>
            </w:r>
          </w:p>
        </w:tc>
      </w:tr>
      <w:tr w:rsidR="00A46FB4" w:rsidTr="009D5B29">
        <w:trPr>
          <w:trHeight w:val="426"/>
        </w:trPr>
        <w:tc>
          <w:tcPr>
            <w:tcW w:w="803" w:type="dxa"/>
            <w:tcBorders>
              <w:right w:val="single" w:sz="4" w:space="0" w:color="000000"/>
            </w:tcBorders>
          </w:tcPr>
          <w:p w:rsidR="00A46FB4" w:rsidRPr="0059087B" w:rsidRDefault="00A46FB4" w:rsidP="009D5B29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Рабочий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лист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ХАССП</w:t>
            </w:r>
          </w:p>
        </w:tc>
        <w:tc>
          <w:tcPr>
            <w:tcW w:w="1898" w:type="dxa"/>
          </w:tcPr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графику</w:t>
            </w:r>
          </w:p>
        </w:tc>
        <w:tc>
          <w:tcPr>
            <w:tcW w:w="1844" w:type="dxa"/>
          </w:tcPr>
          <w:p w:rsidR="00A46FB4" w:rsidRPr="0059087B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9087B">
              <w:rPr>
                <w:spacing w:val="-1"/>
                <w:sz w:val="24"/>
              </w:rPr>
              <w:t>Член группы</w:t>
            </w:r>
            <w:r>
              <w:rPr>
                <w:spacing w:val="-1"/>
                <w:sz w:val="24"/>
              </w:rPr>
              <w:t xml:space="preserve"> </w:t>
            </w:r>
            <w:r w:rsidRPr="0059087B">
              <w:rPr>
                <w:sz w:val="24"/>
              </w:rPr>
              <w:t>ХАССП</w:t>
            </w:r>
          </w:p>
        </w:tc>
      </w:tr>
      <w:tr w:rsidR="00A46FB4" w:rsidTr="009D5B29">
        <w:trPr>
          <w:trHeight w:val="426"/>
        </w:trPr>
        <w:tc>
          <w:tcPr>
            <w:tcW w:w="803" w:type="dxa"/>
            <w:tcBorders>
              <w:right w:val="single" w:sz="4" w:space="0" w:color="000000"/>
            </w:tcBorders>
          </w:tcPr>
          <w:p w:rsidR="00A46FB4" w:rsidRPr="0059087B" w:rsidRDefault="00A46FB4" w:rsidP="009D5B29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</w:tcPr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  <w:r w:rsidRPr="0059087B">
              <w:rPr>
                <w:sz w:val="24"/>
              </w:rPr>
              <w:t>Отчет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группы</w:t>
            </w:r>
            <w:r>
              <w:rPr>
                <w:sz w:val="24"/>
              </w:rPr>
              <w:t xml:space="preserve"> </w:t>
            </w:r>
            <w:r w:rsidRPr="0059087B">
              <w:rPr>
                <w:sz w:val="24"/>
              </w:rPr>
              <w:t>ХАССП</w:t>
            </w:r>
          </w:p>
        </w:tc>
        <w:tc>
          <w:tcPr>
            <w:tcW w:w="1898" w:type="dxa"/>
          </w:tcPr>
          <w:p w:rsidR="00A46FB4" w:rsidRPr="0059087B" w:rsidRDefault="00A46FB4" w:rsidP="009D5B2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46FB4" w:rsidRPr="0059087B" w:rsidRDefault="00A46FB4" w:rsidP="009D5B29">
            <w:pPr>
              <w:pStyle w:val="TableParagraph"/>
              <w:jc w:val="center"/>
              <w:rPr>
                <w:sz w:val="24"/>
              </w:rPr>
            </w:pPr>
            <w:r w:rsidRPr="0059087B">
              <w:rPr>
                <w:sz w:val="24"/>
              </w:rPr>
              <w:t>Председатель</w:t>
            </w:r>
            <w:r>
              <w:rPr>
                <w:sz w:val="24"/>
              </w:rPr>
              <w:t xml:space="preserve"> </w:t>
            </w:r>
            <w:r w:rsidRPr="0059087B">
              <w:rPr>
                <w:spacing w:val="-1"/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 w:rsidRPr="0059087B">
              <w:rPr>
                <w:sz w:val="24"/>
              </w:rPr>
              <w:t>ХАССП</w:t>
            </w:r>
          </w:p>
        </w:tc>
      </w:tr>
    </w:tbl>
    <w:p w:rsidR="00A46FB4" w:rsidRDefault="00A46FB4" w:rsidP="00A46FB4">
      <w:pPr>
        <w:sectPr w:rsidR="00A46FB4">
          <w:pgSz w:w="11910" w:h="16840"/>
          <w:pgMar w:top="1040" w:right="0" w:bottom="280" w:left="1080" w:header="720" w:footer="720" w:gutter="0"/>
          <w:cols w:space="720"/>
        </w:sectPr>
      </w:pPr>
    </w:p>
    <w:p w:rsidR="00A46FB4" w:rsidRDefault="00A46FB4" w:rsidP="00A46FB4">
      <w:pPr>
        <w:jc w:val="right"/>
        <w:rPr>
          <w:b/>
          <w:sz w:val="28"/>
          <w:szCs w:val="28"/>
        </w:rPr>
      </w:pPr>
      <w:r w:rsidRPr="0059087B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 xml:space="preserve"> 4</w:t>
      </w:r>
    </w:p>
    <w:p w:rsidR="00A46FB4" w:rsidRDefault="00A46FB4" w:rsidP="00A46FB4">
      <w:pPr>
        <w:pStyle w:val="2"/>
        <w:spacing w:before="71" w:line="242" w:lineRule="auto"/>
        <w:ind w:left="4778" w:right="-142" w:hanging="4030"/>
        <w:jc w:val="center"/>
        <w:rPr>
          <w:sz w:val="28"/>
          <w:szCs w:val="28"/>
        </w:rPr>
      </w:pPr>
      <w:r w:rsidRPr="00576E1E">
        <w:rPr>
          <w:sz w:val="28"/>
          <w:szCs w:val="28"/>
        </w:rPr>
        <w:t xml:space="preserve">Перечень </w:t>
      </w:r>
    </w:p>
    <w:p w:rsidR="00A46FB4" w:rsidRDefault="00A46FB4" w:rsidP="00A46FB4">
      <w:pPr>
        <w:pStyle w:val="2"/>
        <w:spacing w:before="71" w:line="242" w:lineRule="auto"/>
        <w:ind w:left="4778" w:right="-142" w:hanging="4030"/>
        <w:jc w:val="center"/>
        <w:rPr>
          <w:sz w:val="28"/>
          <w:szCs w:val="28"/>
        </w:rPr>
      </w:pPr>
      <w:r w:rsidRPr="00576E1E">
        <w:rPr>
          <w:sz w:val="28"/>
          <w:szCs w:val="28"/>
        </w:rPr>
        <w:t xml:space="preserve">форм учета и отчетности по вопросам осуществления </w:t>
      </w:r>
    </w:p>
    <w:p w:rsidR="00A46FB4" w:rsidRPr="00576E1E" w:rsidRDefault="00A46FB4" w:rsidP="00A46FB4">
      <w:pPr>
        <w:pStyle w:val="2"/>
        <w:spacing w:before="71" w:line="242" w:lineRule="auto"/>
        <w:ind w:left="4778" w:right="-142" w:hanging="4030"/>
        <w:jc w:val="center"/>
        <w:rPr>
          <w:sz w:val="28"/>
          <w:szCs w:val="28"/>
        </w:rPr>
      </w:pPr>
      <w:r w:rsidRPr="00576E1E">
        <w:rPr>
          <w:sz w:val="28"/>
          <w:szCs w:val="28"/>
        </w:rPr>
        <w:t>производственного</w:t>
      </w:r>
      <w:r>
        <w:rPr>
          <w:sz w:val="28"/>
          <w:szCs w:val="28"/>
        </w:rPr>
        <w:t xml:space="preserve"> </w:t>
      </w:r>
      <w:r w:rsidRPr="00576E1E">
        <w:rPr>
          <w:sz w:val="28"/>
          <w:szCs w:val="28"/>
        </w:rPr>
        <w:t>контроля</w:t>
      </w:r>
    </w:p>
    <w:p w:rsidR="00A46FB4" w:rsidRPr="00576E1E" w:rsidRDefault="00A46FB4" w:rsidP="00A46FB4">
      <w:pPr>
        <w:pStyle w:val="ad"/>
        <w:widowControl w:val="0"/>
        <w:numPr>
          <w:ilvl w:val="0"/>
          <w:numId w:val="33"/>
        </w:numPr>
        <w:tabs>
          <w:tab w:val="left" w:pos="82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6E1E"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бракеража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сырых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скоропортящихся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пищевых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продуктов,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поступающих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пищеблок</w:t>
      </w:r>
      <w:r>
        <w:rPr>
          <w:rFonts w:ascii="Times New Roman" w:hAnsi="Times New Roman"/>
          <w:sz w:val="28"/>
          <w:szCs w:val="28"/>
        </w:rPr>
        <w:t>;</w:t>
      </w:r>
    </w:p>
    <w:p w:rsidR="00A46FB4" w:rsidRPr="00576E1E" w:rsidRDefault="00A46FB4" w:rsidP="00A46FB4">
      <w:pPr>
        <w:pStyle w:val="ad"/>
        <w:widowControl w:val="0"/>
        <w:numPr>
          <w:ilvl w:val="0"/>
          <w:numId w:val="33"/>
        </w:numPr>
        <w:tabs>
          <w:tab w:val="left" w:pos="83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6E1E"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бракеража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готовой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пищевой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(кулинарной)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отметкой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органолептической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качества готовых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блюд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кулинарных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изделий)</w:t>
      </w:r>
      <w:r>
        <w:rPr>
          <w:rFonts w:ascii="Times New Roman" w:hAnsi="Times New Roman"/>
          <w:sz w:val="28"/>
          <w:szCs w:val="28"/>
        </w:rPr>
        <w:t>;</w:t>
      </w:r>
    </w:p>
    <w:p w:rsidR="00A46FB4" w:rsidRPr="00576E1E" w:rsidRDefault="00A46FB4" w:rsidP="00A46FB4">
      <w:pPr>
        <w:pStyle w:val="ad"/>
        <w:widowControl w:val="0"/>
        <w:numPr>
          <w:ilvl w:val="0"/>
          <w:numId w:val="33"/>
        </w:numPr>
        <w:tabs>
          <w:tab w:val="left" w:pos="76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6E1E"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осмотра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гнойничковые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заболевания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пищеблока</w:t>
      </w:r>
      <w:r>
        <w:rPr>
          <w:rFonts w:ascii="Times New Roman" w:hAnsi="Times New Roman"/>
          <w:sz w:val="28"/>
          <w:szCs w:val="28"/>
        </w:rPr>
        <w:t>;</w:t>
      </w:r>
    </w:p>
    <w:p w:rsidR="00A46FB4" w:rsidRDefault="00A46FB4" w:rsidP="00A46FB4">
      <w:pPr>
        <w:pStyle w:val="a4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576E1E">
        <w:rPr>
          <w:sz w:val="28"/>
          <w:szCs w:val="28"/>
        </w:rPr>
        <w:t>Журнал</w:t>
      </w:r>
      <w:r>
        <w:rPr>
          <w:sz w:val="28"/>
          <w:szCs w:val="28"/>
        </w:rPr>
        <w:t xml:space="preserve"> </w:t>
      </w:r>
      <w:r w:rsidRPr="00576E1E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работников;</w:t>
      </w:r>
    </w:p>
    <w:p w:rsidR="00A46FB4" w:rsidRPr="00576E1E" w:rsidRDefault="00A46FB4" w:rsidP="00A46FB4">
      <w:pPr>
        <w:pStyle w:val="a4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576E1E">
        <w:rPr>
          <w:sz w:val="28"/>
          <w:szCs w:val="28"/>
        </w:rPr>
        <w:t>Личные</w:t>
      </w:r>
      <w:r>
        <w:rPr>
          <w:sz w:val="28"/>
          <w:szCs w:val="28"/>
        </w:rPr>
        <w:t xml:space="preserve"> </w:t>
      </w:r>
      <w:r w:rsidRPr="00576E1E">
        <w:rPr>
          <w:sz w:val="28"/>
          <w:szCs w:val="28"/>
        </w:rPr>
        <w:t>медицинские</w:t>
      </w:r>
      <w:r>
        <w:rPr>
          <w:sz w:val="28"/>
          <w:szCs w:val="28"/>
        </w:rPr>
        <w:t xml:space="preserve"> </w:t>
      </w:r>
      <w:r w:rsidRPr="00576E1E">
        <w:rPr>
          <w:sz w:val="28"/>
          <w:szCs w:val="28"/>
        </w:rPr>
        <w:t>книжки</w:t>
      </w:r>
      <w:r>
        <w:rPr>
          <w:sz w:val="28"/>
          <w:szCs w:val="28"/>
        </w:rPr>
        <w:t xml:space="preserve"> работников;</w:t>
      </w:r>
    </w:p>
    <w:p w:rsidR="00A46FB4" w:rsidRPr="00576E1E" w:rsidRDefault="00A46FB4" w:rsidP="00A46FB4">
      <w:pPr>
        <w:pStyle w:val="ad"/>
        <w:widowControl w:val="0"/>
        <w:numPr>
          <w:ilvl w:val="0"/>
          <w:numId w:val="33"/>
        </w:numPr>
        <w:tabs>
          <w:tab w:val="left" w:pos="76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6E1E">
        <w:rPr>
          <w:rFonts w:ascii="Times New Roman" w:hAnsi="Times New Roman"/>
          <w:sz w:val="28"/>
          <w:szCs w:val="28"/>
        </w:rPr>
        <w:t>Договоры и акты приема выполненных работ по договорам (вывоз отходов,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дератизация,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дезинсекция,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обслуживание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технологического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оборудования)</w:t>
      </w:r>
      <w:r>
        <w:rPr>
          <w:rFonts w:ascii="Times New Roman" w:hAnsi="Times New Roman"/>
          <w:sz w:val="28"/>
          <w:szCs w:val="28"/>
        </w:rPr>
        <w:t>;</w:t>
      </w:r>
    </w:p>
    <w:p w:rsidR="00A46FB4" w:rsidRPr="00576E1E" w:rsidRDefault="00A46FB4" w:rsidP="00A46FB4">
      <w:pPr>
        <w:pStyle w:val="ad"/>
        <w:widowControl w:val="0"/>
        <w:numPr>
          <w:ilvl w:val="0"/>
          <w:numId w:val="33"/>
        </w:numPr>
        <w:tabs>
          <w:tab w:val="left" w:pos="76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6E1E"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температуры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холодильниках</w:t>
      </w:r>
      <w:r>
        <w:rPr>
          <w:rFonts w:ascii="Times New Roman" w:hAnsi="Times New Roman"/>
          <w:sz w:val="28"/>
          <w:szCs w:val="28"/>
        </w:rPr>
        <w:t>;</w:t>
      </w:r>
    </w:p>
    <w:p w:rsidR="00A46FB4" w:rsidRDefault="00A46FB4" w:rsidP="00A46FB4">
      <w:pPr>
        <w:pStyle w:val="ad"/>
        <w:widowControl w:val="0"/>
        <w:numPr>
          <w:ilvl w:val="0"/>
          <w:numId w:val="33"/>
        </w:numPr>
        <w:tabs>
          <w:tab w:val="left" w:pos="76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6E1E"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температуры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влажности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воздуха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E1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кладовых.</w:t>
      </w:r>
    </w:p>
    <w:p w:rsidR="00A46FB4" w:rsidRPr="00576E1E" w:rsidRDefault="00A46FB4" w:rsidP="00A46FB4">
      <w:pPr>
        <w:jc w:val="both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Default="00A46FB4" w:rsidP="00A46FB4">
      <w:pPr>
        <w:jc w:val="right"/>
        <w:rPr>
          <w:b/>
          <w:sz w:val="28"/>
          <w:szCs w:val="28"/>
        </w:rPr>
      </w:pPr>
    </w:p>
    <w:p w:rsidR="00A46FB4" w:rsidRPr="00487073" w:rsidRDefault="00A46FB4" w:rsidP="00A46FB4">
      <w:pPr>
        <w:ind w:right="-142"/>
        <w:jc w:val="right"/>
        <w:rPr>
          <w:b/>
          <w:sz w:val="28"/>
          <w:szCs w:val="28"/>
        </w:rPr>
      </w:pPr>
      <w:r w:rsidRPr="00487073">
        <w:rPr>
          <w:b/>
          <w:sz w:val="28"/>
          <w:szCs w:val="28"/>
        </w:rPr>
        <w:lastRenderedPageBreak/>
        <w:t>Приложение 5</w:t>
      </w:r>
    </w:p>
    <w:p w:rsidR="00A46FB4" w:rsidRPr="00487073" w:rsidRDefault="00A46FB4" w:rsidP="00A46FB4">
      <w:pPr>
        <w:spacing w:line="275" w:lineRule="exact"/>
        <w:ind w:left="340" w:right="907"/>
        <w:jc w:val="center"/>
        <w:rPr>
          <w:b/>
          <w:sz w:val="28"/>
          <w:szCs w:val="28"/>
        </w:rPr>
      </w:pPr>
      <w:r w:rsidRPr="00487073">
        <w:rPr>
          <w:b/>
          <w:sz w:val="28"/>
          <w:szCs w:val="28"/>
        </w:rPr>
        <w:t>ПЛАН</w:t>
      </w:r>
    </w:p>
    <w:p w:rsidR="00A46FB4" w:rsidRPr="00487073" w:rsidRDefault="00A46FB4" w:rsidP="00A46FB4">
      <w:pPr>
        <w:spacing w:line="275" w:lineRule="exact"/>
        <w:ind w:left="340" w:right="907"/>
        <w:jc w:val="center"/>
        <w:rPr>
          <w:b/>
          <w:sz w:val="28"/>
          <w:szCs w:val="28"/>
        </w:rPr>
      </w:pPr>
      <w:r w:rsidRPr="00487073">
        <w:rPr>
          <w:b/>
          <w:sz w:val="28"/>
          <w:szCs w:val="28"/>
        </w:rPr>
        <w:t>внедрения</w:t>
      </w:r>
      <w:r>
        <w:rPr>
          <w:b/>
          <w:sz w:val="28"/>
          <w:szCs w:val="28"/>
        </w:rPr>
        <w:t xml:space="preserve"> </w:t>
      </w:r>
      <w:r w:rsidRPr="00487073">
        <w:rPr>
          <w:b/>
          <w:sz w:val="28"/>
          <w:szCs w:val="28"/>
        </w:rPr>
        <w:t>принципов</w:t>
      </w:r>
      <w:r>
        <w:rPr>
          <w:b/>
          <w:sz w:val="28"/>
          <w:szCs w:val="28"/>
        </w:rPr>
        <w:t xml:space="preserve"> </w:t>
      </w:r>
      <w:r w:rsidRPr="00487073">
        <w:rPr>
          <w:b/>
          <w:sz w:val="28"/>
          <w:szCs w:val="28"/>
        </w:rPr>
        <w:t>ХАССП</w:t>
      </w:r>
    </w:p>
    <w:p w:rsidR="00A46FB4" w:rsidRDefault="00A46FB4" w:rsidP="00A46FB4">
      <w:pPr>
        <w:pStyle w:val="a4"/>
        <w:ind w:right="907"/>
        <w:rPr>
          <w:b/>
          <w:sz w:val="20"/>
        </w:rPr>
      </w:pPr>
    </w:p>
    <w:tbl>
      <w:tblPr>
        <w:tblW w:w="101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2409"/>
        <w:gridCol w:w="3544"/>
        <w:gridCol w:w="1886"/>
        <w:gridCol w:w="1878"/>
      </w:tblGrid>
      <w:tr w:rsidR="00A46FB4" w:rsidTr="009D5B29">
        <w:trPr>
          <w:trHeight w:val="1036"/>
        </w:trPr>
        <w:tc>
          <w:tcPr>
            <w:tcW w:w="426" w:type="dxa"/>
          </w:tcPr>
          <w:p w:rsidR="00A46FB4" w:rsidRPr="00487073" w:rsidRDefault="00A46FB4" w:rsidP="009D5B29">
            <w:pPr>
              <w:pStyle w:val="TableParagraph"/>
              <w:spacing w:line="268" w:lineRule="exact"/>
              <w:ind w:left="110"/>
              <w:jc w:val="center"/>
              <w:rPr>
                <w:b/>
                <w:sz w:val="24"/>
              </w:rPr>
            </w:pPr>
            <w:r w:rsidRPr="00487073">
              <w:rPr>
                <w:b/>
                <w:sz w:val="24"/>
              </w:rPr>
              <w:t>№</w:t>
            </w:r>
          </w:p>
        </w:tc>
        <w:tc>
          <w:tcPr>
            <w:tcW w:w="2409" w:type="dxa"/>
          </w:tcPr>
          <w:p w:rsidR="00A46FB4" w:rsidRPr="00487073" w:rsidRDefault="00A46FB4" w:rsidP="009D5B29">
            <w:pPr>
              <w:pStyle w:val="TableParagraph"/>
              <w:spacing w:line="242" w:lineRule="auto"/>
              <w:ind w:left="105" w:right="126"/>
              <w:jc w:val="center"/>
              <w:rPr>
                <w:b/>
                <w:sz w:val="24"/>
              </w:rPr>
            </w:pPr>
            <w:r w:rsidRPr="00487073">
              <w:rPr>
                <w:b/>
                <w:sz w:val="24"/>
              </w:rPr>
              <w:t>Этапы внедрения принципов ХАССП</w:t>
            </w: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spacing w:line="242" w:lineRule="auto"/>
              <w:ind w:left="104" w:right="373"/>
              <w:jc w:val="center"/>
              <w:rPr>
                <w:b/>
                <w:sz w:val="24"/>
              </w:rPr>
            </w:pPr>
            <w:r w:rsidRPr="00487073">
              <w:rPr>
                <w:b/>
                <w:sz w:val="24"/>
              </w:rPr>
              <w:t>Мероприятия  по внедрению системы ХАССП</w:t>
            </w:r>
          </w:p>
        </w:tc>
        <w:tc>
          <w:tcPr>
            <w:tcW w:w="1886" w:type="dxa"/>
          </w:tcPr>
          <w:p w:rsidR="00A46FB4" w:rsidRPr="00487073" w:rsidRDefault="00A46FB4" w:rsidP="009D5B29">
            <w:pPr>
              <w:pStyle w:val="TableParagraph"/>
              <w:spacing w:line="242" w:lineRule="auto"/>
              <w:ind w:left="109" w:right="321"/>
              <w:jc w:val="center"/>
              <w:rPr>
                <w:b/>
                <w:sz w:val="24"/>
              </w:rPr>
            </w:pPr>
            <w:r w:rsidRPr="00487073">
              <w:rPr>
                <w:b/>
                <w:sz w:val="24"/>
              </w:rPr>
              <w:t>Сроки выполнения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spacing w:line="268" w:lineRule="exact"/>
              <w:ind w:left="104"/>
              <w:jc w:val="center"/>
              <w:rPr>
                <w:b/>
                <w:sz w:val="24"/>
              </w:rPr>
            </w:pPr>
            <w:r w:rsidRPr="00487073">
              <w:rPr>
                <w:b/>
                <w:sz w:val="24"/>
              </w:rPr>
              <w:t>Ответственные</w:t>
            </w:r>
          </w:p>
        </w:tc>
      </w:tr>
      <w:tr w:rsidR="00A46FB4" w:rsidTr="009D5B29">
        <w:trPr>
          <w:trHeight w:val="1036"/>
        </w:trPr>
        <w:tc>
          <w:tcPr>
            <w:tcW w:w="426" w:type="dxa"/>
          </w:tcPr>
          <w:p w:rsidR="00A46FB4" w:rsidRPr="00487073" w:rsidRDefault="00A46FB4" w:rsidP="009D5B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48707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46FB4" w:rsidRPr="00487073" w:rsidRDefault="00A46FB4" w:rsidP="009D5B29">
            <w:pPr>
              <w:pStyle w:val="TableParagraph"/>
              <w:spacing w:line="242" w:lineRule="auto"/>
              <w:ind w:left="105" w:right="246"/>
              <w:rPr>
                <w:sz w:val="24"/>
              </w:rPr>
            </w:pPr>
            <w:r w:rsidRPr="00487073">
              <w:rPr>
                <w:spacing w:val="-1"/>
                <w:sz w:val="24"/>
              </w:rPr>
              <w:t xml:space="preserve">Политика </w:t>
            </w:r>
            <w:r w:rsidRPr="00487073">
              <w:rPr>
                <w:sz w:val="24"/>
              </w:rPr>
              <w:t>ХАССП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ДОУ</w:t>
            </w: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ind w:left="104" w:right="308"/>
              <w:rPr>
                <w:sz w:val="24"/>
              </w:rPr>
            </w:pPr>
            <w:r w:rsidRPr="00487073">
              <w:rPr>
                <w:sz w:val="24"/>
              </w:rPr>
              <w:t>Определение и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документирование политики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относительно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приготовляемой продукции.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Определение области</w:t>
            </w:r>
          </w:p>
          <w:p w:rsidR="00A46FB4" w:rsidRPr="00487073" w:rsidRDefault="00A46FB4" w:rsidP="009D5B29">
            <w:pPr>
              <w:pStyle w:val="TableParagraph"/>
              <w:spacing w:line="274" w:lineRule="exact"/>
              <w:ind w:left="104" w:right="544"/>
              <w:rPr>
                <w:sz w:val="24"/>
              </w:rPr>
            </w:pPr>
            <w:r w:rsidRPr="00487073">
              <w:rPr>
                <w:sz w:val="24"/>
              </w:rPr>
              <w:t>распространения системы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ХАССП.</w:t>
            </w:r>
          </w:p>
        </w:tc>
        <w:tc>
          <w:tcPr>
            <w:tcW w:w="1886" w:type="dxa"/>
          </w:tcPr>
          <w:p w:rsidR="00A46FB4" w:rsidRPr="00487073" w:rsidRDefault="00A46FB4" w:rsidP="009D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 w:rsidRPr="00487073">
              <w:rPr>
                <w:sz w:val="24"/>
              </w:rPr>
              <w:t>Заведующий</w:t>
            </w:r>
          </w:p>
        </w:tc>
      </w:tr>
      <w:tr w:rsidR="00A46FB4" w:rsidTr="009D5B29">
        <w:trPr>
          <w:trHeight w:val="1036"/>
        </w:trPr>
        <w:tc>
          <w:tcPr>
            <w:tcW w:w="426" w:type="dxa"/>
          </w:tcPr>
          <w:p w:rsidR="00A46FB4" w:rsidRPr="00487073" w:rsidRDefault="00A46FB4" w:rsidP="009D5B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48707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46FB4" w:rsidRPr="00487073" w:rsidRDefault="00A46FB4" w:rsidP="009D5B29">
            <w:pPr>
              <w:pStyle w:val="TableParagraph"/>
              <w:ind w:left="105" w:right="121"/>
              <w:rPr>
                <w:sz w:val="24"/>
              </w:rPr>
            </w:pPr>
            <w:r w:rsidRPr="00487073">
              <w:rPr>
                <w:sz w:val="24"/>
              </w:rPr>
              <w:t>Создание рабочей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группы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487073">
              <w:rPr>
                <w:spacing w:val="-1"/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 w:rsidRPr="00487073">
              <w:rPr>
                <w:sz w:val="24"/>
              </w:rPr>
              <w:t>ХАССП</w:t>
            </w: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ind w:left="104" w:right="123"/>
              <w:rPr>
                <w:sz w:val="24"/>
              </w:rPr>
            </w:pPr>
            <w:r w:rsidRPr="00487073">
              <w:rPr>
                <w:sz w:val="24"/>
              </w:rPr>
              <w:t>Издание приказа о создании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рабочей группы по внедрению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ХАССП.</w:t>
            </w:r>
          </w:p>
          <w:p w:rsidR="00A46FB4" w:rsidRPr="00487073" w:rsidRDefault="00A46FB4" w:rsidP="009D5B2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 w:rsidRPr="00487073">
              <w:rPr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утверждение</w:t>
            </w:r>
          </w:p>
          <w:p w:rsidR="00A46FB4" w:rsidRPr="00487073" w:rsidRDefault="00A46FB4" w:rsidP="009D5B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487073">
              <w:rPr>
                <w:sz w:val="24"/>
              </w:rPr>
              <w:t>должностных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инструкций.</w:t>
            </w:r>
          </w:p>
        </w:tc>
        <w:tc>
          <w:tcPr>
            <w:tcW w:w="1886" w:type="dxa"/>
          </w:tcPr>
          <w:p w:rsidR="00A46FB4" w:rsidRPr="00487073" w:rsidRDefault="00A46FB4" w:rsidP="009D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 w:rsidRPr="00487073">
              <w:rPr>
                <w:sz w:val="24"/>
              </w:rPr>
              <w:t>Заведующий</w:t>
            </w:r>
          </w:p>
        </w:tc>
      </w:tr>
      <w:tr w:rsidR="00A46FB4" w:rsidTr="009D5B29">
        <w:trPr>
          <w:trHeight w:val="1036"/>
        </w:trPr>
        <w:tc>
          <w:tcPr>
            <w:tcW w:w="426" w:type="dxa"/>
            <w:vMerge w:val="restart"/>
          </w:tcPr>
          <w:p w:rsidR="00A46FB4" w:rsidRPr="00487073" w:rsidRDefault="00A46FB4" w:rsidP="009D5B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487073">
              <w:rPr>
                <w:sz w:val="24"/>
              </w:rPr>
              <w:t>3</w:t>
            </w:r>
          </w:p>
        </w:tc>
        <w:tc>
          <w:tcPr>
            <w:tcW w:w="2409" w:type="dxa"/>
            <w:vMerge w:val="restart"/>
          </w:tcPr>
          <w:p w:rsidR="00A46FB4" w:rsidRPr="00487073" w:rsidRDefault="00A46FB4" w:rsidP="009D5B29">
            <w:pPr>
              <w:pStyle w:val="TableParagraph"/>
              <w:ind w:left="105" w:right="387"/>
              <w:rPr>
                <w:sz w:val="24"/>
              </w:rPr>
            </w:pPr>
            <w:r w:rsidRPr="0048707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информации для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разработки</w:t>
            </w:r>
            <w:r>
              <w:rPr>
                <w:sz w:val="24"/>
              </w:rPr>
              <w:t xml:space="preserve"> </w:t>
            </w:r>
            <w:r w:rsidRPr="00487073">
              <w:rPr>
                <w:spacing w:val="-1"/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 w:rsidRPr="00487073">
              <w:rPr>
                <w:sz w:val="24"/>
              </w:rPr>
              <w:t>ХАССП</w:t>
            </w: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ind w:left="104" w:right="365"/>
              <w:rPr>
                <w:sz w:val="24"/>
              </w:rPr>
            </w:pPr>
            <w:r w:rsidRPr="00487073">
              <w:rPr>
                <w:sz w:val="24"/>
              </w:rPr>
              <w:t>Выбор технологических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процессов производства для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обеспечения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безопасности</w:t>
            </w:r>
          </w:p>
          <w:p w:rsidR="00A46FB4" w:rsidRPr="00487073" w:rsidRDefault="00A46FB4" w:rsidP="009D5B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487073">
              <w:rPr>
                <w:sz w:val="24"/>
              </w:rPr>
              <w:t>пищевой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продукции.</w:t>
            </w:r>
          </w:p>
        </w:tc>
        <w:tc>
          <w:tcPr>
            <w:tcW w:w="1886" w:type="dxa"/>
          </w:tcPr>
          <w:p w:rsidR="00A46FB4" w:rsidRPr="00487073" w:rsidRDefault="00A46FB4" w:rsidP="009D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Завхоз, </w:t>
            </w:r>
            <w:r w:rsidRPr="00487073">
              <w:rPr>
                <w:sz w:val="24"/>
              </w:rPr>
              <w:t>повар</w:t>
            </w:r>
          </w:p>
        </w:tc>
      </w:tr>
      <w:tr w:rsidR="00A46FB4" w:rsidTr="009D5B29">
        <w:trPr>
          <w:trHeight w:val="1036"/>
        </w:trPr>
        <w:tc>
          <w:tcPr>
            <w:tcW w:w="426" w:type="dxa"/>
            <w:vMerge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spacing w:line="237" w:lineRule="auto"/>
              <w:ind w:left="104" w:right="277"/>
              <w:jc w:val="both"/>
              <w:rPr>
                <w:sz w:val="24"/>
              </w:rPr>
            </w:pPr>
            <w:r w:rsidRPr="00487073">
              <w:rPr>
                <w:sz w:val="24"/>
              </w:rPr>
              <w:t>Выбор последовательности и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поточности технологических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процессов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целью</w:t>
            </w:r>
          </w:p>
          <w:p w:rsidR="00A46FB4" w:rsidRPr="00487073" w:rsidRDefault="00A46FB4" w:rsidP="009D5B29">
            <w:pPr>
              <w:pStyle w:val="TableParagraph"/>
              <w:spacing w:line="274" w:lineRule="exact"/>
              <w:ind w:left="104" w:right="284"/>
              <w:jc w:val="both"/>
              <w:rPr>
                <w:sz w:val="24"/>
              </w:rPr>
            </w:pPr>
            <w:r w:rsidRPr="00487073">
              <w:rPr>
                <w:sz w:val="24"/>
              </w:rPr>
              <w:t>исключения загрязнения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сырья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пищевой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продукции.</w:t>
            </w:r>
          </w:p>
        </w:tc>
        <w:tc>
          <w:tcPr>
            <w:tcW w:w="1886" w:type="dxa"/>
          </w:tcPr>
          <w:p w:rsidR="00A46FB4" w:rsidRDefault="00A46FB4" w:rsidP="009D5B29">
            <w:r w:rsidRPr="00A1235F">
              <w:t>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spacing w:line="237" w:lineRule="auto"/>
              <w:ind w:left="104" w:right="512"/>
              <w:rPr>
                <w:sz w:val="24"/>
              </w:rPr>
            </w:pPr>
            <w:r>
              <w:rPr>
                <w:sz w:val="24"/>
              </w:rPr>
              <w:t xml:space="preserve">Завхоз, </w:t>
            </w:r>
            <w:r w:rsidRPr="00487073">
              <w:rPr>
                <w:sz w:val="24"/>
              </w:rPr>
              <w:t>повар</w:t>
            </w:r>
          </w:p>
        </w:tc>
      </w:tr>
      <w:tr w:rsidR="00A46FB4" w:rsidTr="009D5B29">
        <w:trPr>
          <w:trHeight w:val="1036"/>
        </w:trPr>
        <w:tc>
          <w:tcPr>
            <w:tcW w:w="426" w:type="dxa"/>
            <w:vMerge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ind w:left="104" w:right="316"/>
              <w:rPr>
                <w:sz w:val="24"/>
              </w:rPr>
            </w:pPr>
            <w:r w:rsidRPr="00487073">
              <w:rPr>
                <w:sz w:val="24"/>
              </w:rPr>
              <w:t>Проведение контроля за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продовольственным сырьем,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используемым</w:t>
            </w:r>
            <w:r>
              <w:rPr>
                <w:sz w:val="24"/>
              </w:rPr>
              <w:t xml:space="preserve"> </w:t>
            </w:r>
            <w:proofErr w:type="gramStart"/>
            <w:r w:rsidRPr="00487073">
              <w:rPr>
                <w:sz w:val="24"/>
              </w:rPr>
              <w:t>при</w:t>
            </w:r>
            <w:proofErr w:type="gramEnd"/>
          </w:p>
          <w:p w:rsidR="00A46FB4" w:rsidRPr="00487073" w:rsidRDefault="00A46FB4" w:rsidP="009D5B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gramStart"/>
            <w:r w:rsidRPr="00487073">
              <w:rPr>
                <w:sz w:val="24"/>
              </w:rPr>
              <w:t>изготовлении</w:t>
            </w:r>
            <w:proofErr w:type="gramEnd"/>
            <w:r w:rsidRPr="00487073">
              <w:rPr>
                <w:sz w:val="24"/>
              </w:rPr>
              <w:t>.</w:t>
            </w:r>
          </w:p>
        </w:tc>
        <w:tc>
          <w:tcPr>
            <w:tcW w:w="1886" w:type="dxa"/>
          </w:tcPr>
          <w:p w:rsidR="00A46FB4" w:rsidRDefault="00A46FB4" w:rsidP="009D5B29">
            <w:r w:rsidRPr="00A1235F">
              <w:t>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A46FB4" w:rsidTr="009D5B29">
        <w:trPr>
          <w:trHeight w:val="1036"/>
        </w:trPr>
        <w:tc>
          <w:tcPr>
            <w:tcW w:w="426" w:type="dxa"/>
            <w:vMerge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ind w:left="104" w:right="779"/>
              <w:rPr>
                <w:sz w:val="24"/>
              </w:rPr>
            </w:pPr>
            <w:r w:rsidRPr="00487073">
              <w:rPr>
                <w:sz w:val="24"/>
              </w:rPr>
              <w:t xml:space="preserve">Проведение </w:t>
            </w:r>
            <w:proofErr w:type="gramStart"/>
            <w:r w:rsidRPr="00487073"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функционированием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технологического</w:t>
            </w:r>
          </w:p>
          <w:p w:rsidR="00A46FB4" w:rsidRPr="00487073" w:rsidRDefault="00A46FB4" w:rsidP="009D5B2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886" w:type="dxa"/>
          </w:tcPr>
          <w:p w:rsidR="00A46FB4" w:rsidRDefault="00A46FB4" w:rsidP="009D5B29">
            <w:r w:rsidRPr="00A1235F">
              <w:t>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spacing w:line="242" w:lineRule="auto"/>
              <w:ind w:left="104" w:right="444"/>
              <w:rPr>
                <w:sz w:val="24"/>
              </w:rPr>
            </w:pPr>
            <w:r w:rsidRPr="00487073">
              <w:rPr>
                <w:spacing w:val="-1"/>
                <w:sz w:val="24"/>
              </w:rPr>
              <w:t>Завхоз</w:t>
            </w:r>
          </w:p>
        </w:tc>
      </w:tr>
      <w:tr w:rsidR="00A46FB4" w:rsidTr="009D5B29">
        <w:trPr>
          <w:trHeight w:val="1036"/>
        </w:trPr>
        <w:tc>
          <w:tcPr>
            <w:tcW w:w="426" w:type="dxa"/>
            <w:vMerge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 w:rsidRPr="00487073">
              <w:rPr>
                <w:sz w:val="24"/>
              </w:rPr>
              <w:t>Обеспечение</w:t>
            </w:r>
          </w:p>
          <w:p w:rsidR="00A46FB4" w:rsidRPr="00487073" w:rsidRDefault="00A46FB4" w:rsidP="009D5B29">
            <w:pPr>
              <w:pStyle w:val="TableParagraph"/>
              <w:spacing w:before="2"/>
              <w:ind w:left="104" w:right="305"/>
              <w:rPr>
                <w:sz w:val="24"/>
              </w:rPr>
            </w:pPr>
            <w:r w:rsidRPr="00487073">
              <w:rPr>
                <w:sz w:val="24"/>
              </w:rPr>
              <w:t>Документирования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информации о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контролируемых этапах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технологических операций и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контроля</w:t>
            </w:r>
          </w:p>
          <w:p w:rsidR="00A46FB4" w:rsidRPr="00487073" w:rsidRDefault="00A46FB4" w:rsidP="009D5B2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487073">
              <w:rPr>
                <w:sz w:val="24"/>
              </w:rPr>
              <w:t>пищевой</w:t>
            </w:r>
            <w:r>
              <w:rPr>
                <w:sz w:val="24"/>
              </w:rPr>
              <w:t xml:space="preserve"> продукции</w:t>
            </w:r>
          </w:p>
        </w:tc>
        <w:tc>
          <w:tcPr>
            <w:tcW w:w="1886" w:type="dxa"/>
          </w:tcPr>
          <w:p w:rsidR="00A46FB4" w:rsidRDefault="00A46FB4" w:rsidP="009D5B29">
            <w:r w:rsidRPr="00A1235F">
              <w:t>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 w:rsidRPr="00487073">
              <w:rPr>
                <w:sz w:val="24"/>
              </w:rPr>
              <w:t>Заведующий</w:t>
            </w:r>
          </w:p>
        </w:tc>
      </w:tr>
      <w:tr w:rsidR="00A46FB4" w:rsidTr="009D5B29">
        <w:trPr>
          <w:trHeight w:val="545"/>
        </w:trPr>
        <w:tc>
          <w:tcPr>
            <w:tcW w:w="426" w:type="dxa"/>
            <w:vMerge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spacing w:line="237" w:lineRule="auto"/>
              <w:ind w:left="104" w:right="130"/>
              <w:rPr>
                <w:sz w:val="24"/>
              </w:rPr>
            </w:pPr>
            <w:r w:rsidRPr="00487073">
              <w:rPr>
                <w:sz w:val="24"/>
              </w:rPr>
              <w:t>Соблюдение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условий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хранения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пищевой</w:t>
            </w:r>
            <w:r>
              <w:rPr>
                <w:sz w:val="24"/>
              </w:rPr>
              <w:t xml:space="preserve"> продукции</w:t>
            </w:r>
          </w:p>
        </w:tc>
        <w:tc>
          <w:tcPr>
            <w:tcW w:w="1886" w:type="dxa"/>
          </w:tcPr>
          <w:p w:rsidR="00A46FB4" w:rsidRDefault="00A46FB4" w:rsidP="009D5B29">
            <w:r w:rsidRPr="00A1235F">
              <w:t>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487073">
              <w:rPr>
                <w:spacing w:val="-1"/>
                <w:sz w:val="24"/>
              </w:rPr>
              <w:t>Завхоз</w:t>
            </w:r>
            <w:r>
              <w:rPr>
                <w:spacing w:val="-1"/>
                <w:sz w:val="24"/>
              </w:rPr>
              <w:t>, работники пищеблока</w:t>
            </w:r>
          </w:p>
        </w:tc>
      </w:tr>
      <w:tr w:rsidR="00A46FB4" w:rsidTr="009D5B29">
        <w:trPr>
          <w:trHeight w:val="868"/>
        </w:trPr>
        <w:tc>
          <w:tcPr>
            <w:tcW w:w="426" w:type="dxa"/>
            <w:vMerge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ind w:left="104" w:right="139"/>
              <w:rPr>
                <w:sz w:val="24"/>
              </w:rPr>
            </w:pPr>
            <w:r w:rsidRPr="00487073">
              <w:rPr>
                <w:sz w:val="24"/>
              </w:rPr>
              <w:t>Содержание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производственных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помещений,</w:t>
            </w:r>
            <w:r>
              <w:rPr>
                <w:sz w:val="24"/>
              </w:rPr>
              <w:t xml:space="preserve"> </w:t>
            </w:r>
            <w:proofErr w:type="gramStart"/>
            <w:r w:rsidRPr="00487073">
              <w:rPr>
                <w:sz w:val="24"/>
              </w:rPr>
              <w:t>технологического</w:t>
            </w:r>
            <w:proofErr w:type="gramEnd"/>
          </w:p>
          <w:p w:rsidR="00A46FB4" w:rsidRPr="00487073" w:rsidRDefault="00A46FB4" w:rsidP="009D5B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487073">
              <w:rPr>
                <w:sz w:val="24"/>
              </w:rPr>
              <w:t>оборудования,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инвентаря</w:t>
            </w:r>
          </w:p>
        </w:tc>
        <w:tc>
          <w:tcPr>
            <w:tcW w:w="1886" w:type="dxa"/>
          </w:tcPr>
          <w:p w:rsidR="00A46FB4" w:rsidRDefault="00A46FB4" w:rsidP="009D5B29">
            <w:r w:rsidRPr="00451AB3">
              <w:t>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spacing w:line="242" w:lineRule="auto"/>
              <w:ind w:left="104" w:right="5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Работники </w:t>
            </w:r>
            <w:r w:rsidRPr="00487073">
              <w:rPr>
                <w:sz w:val="24"/>
              </w:rPr>
              <w:t>пищеблока</w:t>
            </w:r>
          </w:p>
        </w:tc>
      </w:tr>
      <w:tr w:rsidR="00A46FB4" w:rsidTr="009D5B29">
        <w:trPr>
          <w:trHeight w:val="840"/>
        </w:trPr>
        <w:tc>
          <w:tcPr>
            <w:tcW w:w="426" w:type="dxa"/>
            <w:vMerge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 w:rsidRPr="00487073"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соблюдения</w:t>
            </w:r>
          </w:p>
          <w:p w:rsidR="00A46FB4" w:rsidRPr="00487073" w:rsidRDefault="00A46FB4" w:rsidP="009D5B29">
            <w:pPr>
              <w:pStyle w:val="TableParagraph"/>
              <w:spacing w:line="274" w:lineRule="exact"/>
              <w:ind w:left="104" w:right="359"/>
              <w:rPr>
                <w:sz w:val="24"/>
              </w:rPr>
            </w:pPr>
            <w:r w:rsidRPr="00487073">
              <w:rPr>
                <w:sz w:val="24"/>
              </w:rPr>
              <w:t>работниками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правил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личной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гигиены</w:t>
            </w:r>
          </w:p>
        </w:tc>
        <w:tc>
          <w:tcPr>
            <w:tcW w:w="1886" w:type="dxa"/>
          </w:tcPr>
          <w:p w:rsidR="00A46FB4" w:rsidRDefault="00A46FB4" w:rsidP="009D5B29">
            <w:r w:rsidRPr="00451AB3">
              <w:t>В течение года</w:t>
            </w:r>
          </w:p>
        </w:tc>
        <w:tc>
          <w:tcPr>
            <w:tcW w:w="1878" w:type="dxa"/>
          </w:tcPr>
          <w:p w:rsidR="00A46FB4" w:rsidRDefault="00A46FB4" w:rsidP="009D5B29">
            <w:pPr>
              <w:pStyle w:val="TableParagraph"/>
              <w:spacing w:line="242" w:lineRule="auto"/>
              <w:ind w:left="104" w:right="220"/>
              <w:rPr>
                <w:spacing w:val="-1"/>
                <w:sz w:val="24"/>
              </w:rPr>
            </w:pPr>
            <w:r w:rsidRPr="00487073"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>,</w:t>
            </w:r>
          </w:p>
          <w:p w:rsidR="00A46FB4" w:rsidRPr="00487073" w:rsidRDefault="00A46FB4" w:rsidP="009D5B29">
            <w:pPr>
              <w:pStyle w:val="TableParagraph"/>
              <w:spacing w:line="242" w:lineRule="auto"/>
              <w:ind w:left="104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завхоз</w:t>
            </w:r>
          </w:p>
        </w:tc>
      </w:tr>
      <w:tr w:rsidR="00A46FB4" w:rsidTr="009D5B29">
        <w:trPr>
          <w:trHeight w:val="1036"/>
        </w:trPr>
        <w:tc>
          <w:tcPr>
            <w:tcW w:w="426" w:type="dxa"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A46FB4" w:rsidRPr="00487073" w:rsidRDefault="00A46FB4" w:rsidP="009D5B2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ind w:left="104" w:right="263"/>
              <w:rPr>
                <w:sz w:val="24"/>
              </w:rPr>
            </w:pPr>
            <w:r w:rsidRPr="00487073">
              <w:rPr>
                <w:sz w:val="24"/>
              </w:rPr>
              <w:t>Выбор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способов,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установление</w:t>
            </w:r>
            <w:r>
              <w:rPr>
                <w:sz w:val="24"/>
              </w:rPr>
              <w:t xml:space="preserve"> периодичности </w:t>
            </w:r>
            <w:r w:rsidRPr="00487073">
              <w:rPr>
                <w:sz w:val="24"/>
              </w:rPr>
              <w:t xml:space="preserve"> проведение уборки, мойки,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дезинфекции,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дератизации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помещений,</w:t>
            </w:r>
          </w:p>
          <w:p w:rsidR="00A46FB4" w:rsidRPr="00487073" w:rsidRDefault="00A46FB4" w:rsidP="009D5B29">
            <w:pPr>
              <w:pStyle w:val="TableParagraph"/>
              <w:ind w:left="104" w:right="1223"/>
              <w:rPr>
                <w:sz w:val="24"/>
              </w:rPr>
            </w:pPr>
            <w:r w:rsidRPr="00487073">
              <w:rPr>
                <w:sz w:val="24"/>
              </w:rPr>
              <w:t>оборудования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и</w:t>
            </w:r>
            <w:r>
              <w:rPr>
                <w:sz w:val="24"/>
              </w:rPr>
              <w:t xml:space="preserve"> и</w:t>
            </w:r>
            <w:r w:rsidRPr="00487073">
              <w:rPr>
                <w:sz w:val="24"/>
              </w:rPr>
              <w:t>нвентаря</w:t>
            </w:r>
            <w:r>
              <w:rPr>
                <w:sz w:val="24"/>
              </w:rPr>
              <w:t>.</w:t>
            </w:r>
            <w:r w:rsidRPr="00487073">
              <w:rPr>
                <w:sz w:val="24"/>
              </w:rPr>
              <w:t xml:space="preserve"> Ведение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хранение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документации,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подтверждающей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соответствие</w:t>
            </w:r>
          </w:p>
          <w:p w:rsidR="00A46FB4" w:rsidRPr="00487073" w:rsidRDefault="00A46FB4" w:rsidP="009D5B2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487073">
              <w:rPr>
                <w:sz w:val="24"/>
              </w:rPr>
              <w:t>продукции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требованиям</w:t>
            </w:r>
            <w:r>
              <w:rPr>
                <w:sz w:val="24"/>
              </w:rPr>
              <w:t xml:space="preserve"> </w:t>
            </w:r>
            <w:proofErr w:type="gramStart"/>
            <w:r w:rsidRPr="00487073">
              <w:rPr>
                <w:sz w:val="24"/>
              </w:rPr>
              <w:t>ТР</w:t>
            </w:r>
            <w:proofErr w:type="gramEnd"/>
          </w:p>
        </w:tc>
        <w:tc>
          <w:tcPr>
            <w:tcW w:w="1886" w:type="dxa"/>
          </w:tcPr>
          <w:p w:rsidR="00A46FB4" w:rsidRPr="00487073" w:rsidRDefault="00A46FB4" w:rsidP="009D5B29">
            <w:pPr>
              <w:pStyle w:val="TableParagraph"/>
              <w:rPr>
                <w:sz w:val="24"/>
              </w:rPr>
            </w:pPr>
            <w:r w:rsidRPr="00A1235F">
              <w:rPr>
                <w:sz w:val="24"/>
              </w:rPr>
              <w:t>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spacing w:line="237" w:lineRule="auto"/>
              <w:ind w:left="104" w:right="677"/>
              <w:rPr>
                <w:sz w:val="24"/>
              </w:rPr>
            </w:pPr>
            <w:r w:rsidRPr="00487073">
              <w:rPr>
                <w:sz w:val="24"/>
              </w:rPr>
              <w:t xml:space="preserve">Рабочий по кухне, </w:t>
            </w:r>
            <w:r>
              <w:rPr>
                <w:sz w:val="24"/>
              </w:rPr>
              <w:t>завхоз</w:t>
            </w:r>
          </w:p>
        </w:tc>
      </w:tr>
      <w:tr w:rsidR="00A46FB4" w:rsidTr="009D5B29">
        <w:trPr>
          <w:trHeight w:val="1036"/>
        </w:trPr>
        <w:tc>
          <w:tcPr>
            <w:tcW w:w="426" w:type="dxa"/>
          </w:tcPr>
          <w:p w:rsidR="00A46FB4" w:rsidRPr="00487073" w:rsidRDefault="00A46FB4" w:rsidP="009D5B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487073">
              <w:rPr>
                <w:sz w:val="24"/>
              </w:rPr>
              <w:t>4</w:t>
            </w:r>
          </w:p>
        </w:tc>
        <w:tc>
          <w:tcPr>
            <w:tcW w:w="2409" w:type="dxa"/>
          </w:tcPr>
          <w:p w:rsidR="00A46FB4" w:rsidRPr="00487073" w:rsidRDefault="00A46FB4" w:rsidP="009D5B29">
            <w:pPr>
              <w:pStyle w:val="TableParagraph"/>
              <w:ind w:left="105" w:right="219"/>
              <w:rPr>
                <w:sz w:val="24"/>
              </w:rPr>
            </w:pPr>
            <w:r w:rsidRPr="00487073">
              <w:rPr>
                <w:sz w:val="24"/>
              </w:rPr>
              <w:t>Подготовка блок-схем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производственных</w:t>
            </w:r>
          </w:p>
          <w:p w:rsidR="00A46FB4" w:rsidRPr="00487073" w:rsidRDefault="00A46FB4" w:rsidP="009D5B2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487073">
              <w:rPr>
                <w:sz w:val="24"/>
              </w:rPr>
              <w:t>процессов</w:t>
            </w: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tabs>
                <w:tab w:val="left" w:pos="2249"/>
              </w:tabs>
              <w:spacing w:line="276" w:lineRule="auto"/>
              <w:ind w:left="104" w:right="96"/>
              <w:rPr>
                <w:sz w:val="24"/>
              </w:rPr>
            </w:pPr>
            <w:r w:rsidRPr="00487073">
              <w:rPr>
                <w:sz w:val="24"/>
              </w:rPr>
              <w:t>Разработка</w:t>
            </w:r>
            <w:r w:rsidRPr="00487073">
              <w:rPr>
                <w:sz w:val="24"/>
              </w:rPr>
              <w:tab/>
            </w:r>
            <w:r w:rsidRPr="00487073">
              <w:rPr>
                <w:spacing w:val="-1"/>
                <w:sz w:val="24"/>
              </w:rPr>
              <w:t>блок-схем</w:t>
            </w:r>
            <w:r>
              <w:rPr>
                <w:spacing w:val="-1"/>
                <w:sz w:val="24"/>
              </w:rPr>
              <w:t xml:space="preserve"> </w:t>
            </w:r>
            <w:r w:rsidRPr="00487073">
              <w:rPr>
                <w:sz w:val="24"/>
              </w:rPr>
              <w:t>производственных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процессов</w:t>
            </w:r>
          </w:p>
        </w:tc>
        <w:tc>
          <w:tcPr>
            <w:tcW w:w="1886" w:type="dxa"/>
          </w:tcPr>
          <w:p w:rsidR="00A46FB4" w:rsidRPr="00487073" w:rsidRDefault="00A46FB4" w:rsidP="009D5B29">
            <w:pPr>
              <w:pStyle w:val="TableParagraph"/>
              <w:rPr>
                <w:sz w:val="24"/>
              </w:rPr>
            </w:pPr>
            <w:r w:rsidRPr="00A1235F">
              <w:rPr>
                <w:sz w:val="24"/>
              </w:rPr>
              <w:t>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ind w:left="104" w:right="444"/>
              <w:rPr>
                <w:sz w:val="24"/>
              </w:rPr>
            </w:pPr>
            <w:r w:rsidRPr="00487073">
              <w:rPr>
                <w:spacing w:val="-1"/>
                <w:sz w:val="24"/>
              </w:rPr>
              <w:t>Завхоз</w:t>
            </w:r>
            <w:r w:rsidRPr="00487073">
              <w:rPr>
                <w:sz w:val="24"/>
              </w:rPr>
              <w:t>, повар</w:t>
            </w:r>
          </w:p>
        </w:tc>
      </w:tr>
      <w:tr w:rsidR="00A46FB4" w:rsidTr="009D5B29">
        <w:trPr>
          <w:trHeight w:val="1036"/>
        </w:trPr>
        <w:tc>
          <w:tcPr>
            <w:tcW w:w="426" w:type="dxa"/>
          </w:tcPr>
          <w:p w:rsidR="00A46FB4" w:rsidRPr="00487073" w:rsidRDefault="00A46FB4" w:rsidP="009D5B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487073"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A46FB4" w:rsidRPr="00487073" w:rsidRDefault="00A46FB4" w:rsidP="009D5B29">
            <w:pPr>
              <w:pStyle w:val="TableParagraph"/>
              <w:spacing w:line="242" w:lineRule="auto"/>
              <w:ind w:left="105" w:right="979"/>
              <w:rPr>
                <w:sz w:val="24"/>
              </w:rPr>
            </w:pPr>
            <w:r w:rsidRPr="00487073">
              <w:rPr>
                <w:sz w:val="24"/>
              </w:rPr>
              <w:t>Выявление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опасностей</w:t>
            </w: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ind w:left="104" w:right="262"/>
              <w:rPr>
                <w:sz w:val="24"/>
              </w:rPr>
            </w:pPr>
            <w:proofErr w:type="gramStart"/>
            <w:r w:rsidRPr="00487073">
              <w:rPr>
                <w:sz w:val="24"/>
              </w:rPr>
              <w:t>Выявление потенциальных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опасностей на пищеблоке</w:t>
            </w:r>
            <w:r>
              <w:rPr>
                <w:sz w:val="24"/>
              </w:rPr>
              <w:t xml:space="preserve"> </w:t>
            </w:r>
            <w:r w:rsidRPr="00487073">
              <w:rPr>
                <w:spacing w:val="-1"/>
                <w:sz w:val="24"/>
              </w:rPr>
              <w:t>(биологических,</w:t>
            </w:r>
            <w:r>
              <w:rPr>
                <w:spacing w:val="-1"/>
                <w:sz w:val="24"/>
              </w:rPr>
              <w:t xml:space="preserve"> </w:t>
            </w:r>
            <w:r w:rsidRPr="00487073">
              <w:rPr>
                <w:sz w:val="24"/>
              </w:rPr>
              <w:t>химических,</w:t>
            </w:r>
            <w:proofErr w:type="gramEnd"/>
          </w:p>
          <w:p w:rsidR="00A46FB4" w:rsidRPr="00487073" w:rsidRDefault="00A46FB4" w:rsidP="009D5B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487073">
              <w:rPr>
                <w:sz w:val="24"/>
              </w:rPr>
              <w:t>физических)</w:t>
            </w:r>
          </w:p>
        </w:tc>
        <w:tc>
          <w:tcPr>
            <w:tcW w:w="1886" w:type="dxa"/>
          </w:tcPr>
          <w:p w:rsidR="00A46FB4" w:rsidRPr="00487073" w:rsidRDefault="00A46FB4" w:rsidP="009D5B29">
            <w:pPr>
              <w:pStyle w:val="TableParagraph"/>
              <w:rPr>
                <w:sz w:val="24"/>
              </w:rPr>
            </w:pPr>
            <w:r w:rsidRPr="00A1235F">
              <w:rPr>
                <w:sz w:val="24"/>
              </w:rPr>
              <w:t>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ind w:left="104" w:right="526"/>
              <w:rPr>
                <w:sz w:val="24"/>
              </w:rPr>
            </w:pPr>
            <w:r w:rsidRPr="00487073">
              <w:rPr>
                <w:spacing w:val="-1"/>
                <w:sz w:val="24"/>
              </w:rPr>
              <w:t>Завхоз</w:t>
            </w:r>
            <w:r w:rsidRPr="00487073">
              <w:rPr>
                <w:sz w:val="24"/>
              </w:rPr>
              <w:t>, повар</w:t>
            </w:r>
          </w:p>
        </w:tc>
      </w:tr>
      <w:tr w:rsidR="00A46FB4" w:rsidTr="009D5B29">
        <w:trPr>
          <w:trHeight w:val="1036"/>
        </w:trPr>
        <w:tc>
          <w:tcPr>
            <w:tcW w:w="426" w:type="dxa"/>
          </w:tcPr>
          <w:p w:rsidR="00A46FB4" w:rsidRPr="00487073" w:rsidRDefault="00A46FB4" w:rsidP="009D5B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487073">
              <w:rPr>
                <w:sz w:val="24"/>
              </w:rPr>
              <w:t>6</w:t>
            </w:r>
          </w:p>
        </w:tc>
        <w:tc>
          <w:tcPr>
            <w:tcW w:w="2409" w:type="dxa"/>
          </w:tcPr>
          <w:p w:rsidR="00A46FB4" w:rsidRPr="00487073" w:rsidRDefault="00A46FB4" w:rsidP="009D5B29">
            <w:pPr>
              <w:pStyle w:val="TableParagraph"/>
              <w:ind w:left="105" w:right="166"/>
              <w:rPr>
                <w:sz w:val="24"/>
              </w:rPr>
            </w:pPr>
            <w:r w:rsidRPr="00487073"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критических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контрольных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точек</w:t>
            </w:r>
          </w:p>
          <w:p w:rsidR="00A46FB4" w:rsidRPr="00487073" w:rsidRDefault="00A46FB4" w:rsidP="009D5B2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87073">
              <w:rPr>
                <w:sz w:val="24"/>
              </w:rPr>
              <w:t>(ККТ)</w:t>
            </w: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A46FB4" w:rsidRPr="00487073" w:rsidRDefault="00A46FB4" w:rsidP="009D5B29">
            <w:pPr>
              <w:pStyle w:val="TableParagraph"/>
              <w:rPr>
                <w:sz w:val="24"/>
              </w:rPr>
            </w:pPr>
            <w:r w:rsidRPr="00A1235F">
              <w:rPr>
                <w:sz w:val="24"/>
              </w:rPr>
              <w:t>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spacing w:line="276" w:lineRule="auto"/>
              <w:ind w:left="104" w:right="374"/>
              <w:rPr>
                <w:sz w:val="24"/>
              </w:rPr>
            </w:pPr>
            <w:r w:rsidRPr="00487073">
              <w:rPr>
                <w:sz w:val="24"/>
              </w:rPr>
              <w:t>Заведующий,</w:t>
            </w:r>
            <w:r>
              <w:rPr>
                <w:sz w:val="24"/>
              </w:rPr>
              <w:t xml:space="preserve"> завхоз</w:t>
            </w:r>
          </w:p>
        </w:tc>
      </w:tr>
      <w:tr w:rsidR="00A46FB4" w:rsidTr="009D5B29">
        <w:trPr>
          <w:trHeight w:val="1036"/>
        </w:trPr>
        <w:tc>
          <w:tcPr>
            <w:tcW w:w="426" w:type="dxa"/>
          </w:tcPr>
          <w:p w:rsidR="00A46FB4" w:rsidRPr="00487073" w:rsidRDefault="00A46FB4" w:rsidP="009D5B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487073">
              <w:rPr>
                <w:sz w:val="24"/>
              </w:rPr>
              <w:t>7</w:t>
            </w:r>
          </w:p>
        </w:tc>
        <w:tc>
          <w:tcPr>
            <w:tcW w:w="2409" w:type="dxa"/>
          </w:tcPr>
          <w:p w:rsidR="00A46FB4" w:rsidRPr="00487073" w:rsidRDefault="00A46FB4" w:rsidP="009D5B29">
            <w:pPr>
              <w:pStyle w:val="TableParagraph"/>
              <w:ind w:left="105" w:right="193"/>
              <w:rPr>
                <w:sz w:val="24"/>
              </w:rPr>
            </w:pPr>
            <w:r w:rsidRPr="00487073">
              <w:rPr>
                <w:sz w:val="24"/>
              </w:rPr>
              <w:t>Установление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критических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границ для каждой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ККТ</w:t>
            </w: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ind w:left="104" w:right="292"/>
              <w:rPr>
                <w:sz w:val="24"/>
              </w:rPr>
            </w:pPr>
            <w:r w:rsidRPr="00487073">
              <w:rPr>
                <w:sz w:val="24"/>
              </w:rPr>
              <w:t>Установление максимальной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или минимальной величины,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пределы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которой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должны выходить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биологические, химические,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физические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параметры,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которые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контролируются</w:t>
            </w:r>
            <w:r>
              <w:rPr>
                <w:sz w:val="24"/>
              </w:rPr>
              <w:t xml:space="preserve"> </w:t>
            </w:r>
            <w:proofErr w:type="gramStart"/>
            <w:r w:rsidRPr="00487073">
              <w:rPr>
                <w:sz w:val="24"/>
              </w:rPr>
              <w:t>в</w:t>
            </w:r>
            <w:proofErr w:type="gramEnd"/>
          </w:p>
          <w:p w:rsidR="00A46FB4" w:rsidRPr="00487073" w:rsidRDefault="00A46FB4" w:rsidP="009D5B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487073">
              <w:rPr>
                <w:sz w:val="24"/>
              </w:rPr>
              <w:t>ККТ</w:t>
            </w:r>
          </w:p>
        </w:tc>
        <w:tc>
          <w:tcPr>
            <w:tcW w:w="1886" w:type="dxa"/>
          </w:tcPr>
          <w:p w:rsidR="00A46FB4" w:rsidRPr="00487073" w:rsidRDefault="00A46FB4" w:rsidP="009D5B29">
            <w:pPr>
              <w:pStyle w:val="TableParagraph"/>
              <w:rPr>
                <w:sz w:val="24"/>
              </w:rPr>
            </w:pPr>
            <w:r w:rsidRPr="00A1235F">
              <w:rPr>
                <w:sz w:val="24"/>
              </w:rPr>
              <w:t>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spacing w:line="242" w:lineRule="auto"/>
              <w:ind w:left="104" w:right="374"/>
              <w:rPr>
                <w:sz w:val="24"/>
              </w:rPr>
            </w:pPr>
            <w:r w:rsidRPr="00487073">
              <w:rPr>
                <w:sz w:val="24"/>
              </w:rPr>
              <w:t>Заведующий,</w:t>
            </w:r>
            <w:r>
              <w:rPr>
                <w:sz w:val="24"/>
              </w:rPr>
              <w:t xml:space="preserve"> завхоз</w:t>
            </w:r>
          </w:p>
        </w:tc>
      </w:tr>
      <w:tr w:rsidR="00A46FB4" w:rsidTr="009D5B29">
        <w:trPr>
          <w:trHeight w:val="1036"/>
        </w:trPr>
        <w:tc>
          <w:tcPr>
            <w:tcW w:w="426" w:type="dxa"/>
          </w:tcPr>
          <w:p w:rsidR="00A46FB4" w:rsidRPr="00487073" w:rsidRDefault="00A46FB4" w:rsidP="009D5B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487073">
              <w:rPr>
                <w:sz w:val="24"/>
              </w:rPr>
              <w:t>8</w:t>
            </w:r>
          </w:p>
        </w:tc>
        <w:tc>
          <w:tcPr>
            <w:tcW w:w="2409" w:type="dxa"/>
          </w:tcPr>
          <w:p w:rsidR="00A46FB4" w:rsidRPr="00487073" w:rsidRDefault="00A46FB4" w:rsidP="009D5B29">
            <w:pPr>
              <w:pStyle w:val="TableParagraph"/>
              <w:ind w:left="105" w:right="399"/>
              <w:rPr>
                <w:sz w:val="24"/>
              </w:rPr>
            </w:pPr>
            <w:r w:rsidRPr="00487073">
              <w:rPr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мониторинга</w:t>
            </w:r>
            <w:r>
              <w:rPr>
                <w:sz w:val="24"/>
              </w:rPr>
              <w:t xml:space="preserve"> </w:t>
            </w:r>
            <w:proofErr w:type="gramStart"/>
            <w:r w:rsidRPr="00487073">
              <w:rPr>
                <w:sz w:val="24"/>
              </w:rPr>
              <w:t>для</w:t>
            </w:r>
            <w:proofErr w:type="gramEnd"/>
          </w:p>
          <w:p w:rsidR="00A46FB4" w:rsidRPr="00487073" w:rsidRDefault="00A46FB4" w:rsidP="009D5B2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87073">
              <w:rPr>
                <w:sz w:val="24"/>
              </w:rPr>
              <w:t>каждой ККТ</w:t>
            </w: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A46FB4" w:rsidRPr="00487073" w:rsidRDefault="00A46FB4" w:rsidP="009D5B29">
            <w:pPr>
              <w:pStyle w:val="TableParagraph"/>
              <w:rPr>
                <w:sz w:val="24"/>
              </w:rPr>
            </w:pPr>
            <w:r w:rsidRPr="00A1235F">
              <w:rPr>
                <w:sz w:val="24"/>
              </w:rPr>
              <w:t>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spacing w:line="242" w:lineRule="auto"/>
              <w:ind w:left="104" w:right="374"/>
              <w:rPr>
                <w:sz w:val="24"/>
              </w:rPr>
            </w:pPr>
            <w:r w:rsidRPr="00487073">
              <w:rPr>
                <w:sz w:val="24"/>
              </w:rPr>
              <w:t>Заведующий,</w:t>
            </w:r>
            <w:r>
              <w:rPr>
                <w:sz w:val="24"/>
              </w:rPr>
              <w:t xml:space="preserve"> завхоз</w:t>
            </w:r>
          </w:p>
        </w:tc>
      </w:tr>
      <w:tr w:rsidR="00A46FB4" w:rsidTr="009D5B29">
        <w:trPr>
          <w:trHeight w:val="1036"/>
        </w:trPr>
        <w:tc>
          <w:tcPr>
            <w:tcW w:w="426" w:type="dxa"/>
          </w:tcPr>
          <w:p w:rsidR="00A46FB4" w:rsidRPr="00487073" w:rsidRDefault="00A46FB4" w:rsidP="009D5B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487073">
              <w:rPr>
                <w:sz w:val="24"/>
              </w:rPr>
              <w:t>9</w:t>
            </w:r>
          </w:p>
        </w:tc>
        <w:tc>
          <w:tcPr>
            <w:tcW w:w="2409" w:type="dxa"/>
          </w:tcPr>
          <w:p w:rsidR="00A46FB4" w:rsidRPr="00487073" w:rsidRDefault="00A46FB4" w:rsidP="009D5B29">
            <w:pPr>
              <w:pStyle w:val="TableParagraph"/>
              <w:ind w:left="105" w:right="364"/>
              <w:rPr>
                <w:sz w:val="24"/>
              </w:rPr>
            </w:pPr>
            <w:r w:rsidRPr="00487073">
              <w:rPr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487073">
              <w:rPr>
                <w:spacing w:val="-1"/>
                <w:sz w:val="24"/>
              </w:rPr>
              <w:t>корректирующих</w:t>
            </w:r>
            <w:r>
              <w:rPr>
                <w:spacing w:val="-1"/>
                <w:sz w:val="24"/>
              </w:rPr>
              <w:t xml:space="preserve"> </w:t>
            </w:r>
            <w:r w:rsidRPr="00487073">
              <w:rPr>
                <w:sz w:val="24"/>
              </w:rPr>
              <w:t>действий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превышении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критических</w:t>
            </w:r>
          </w:p>
          <w:p w:rsidR="00A46FB4" w:rsidRPr="00487073" w:rsidRDefault="00A46FB4" w:rsidP="009D5B2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87073">
              <w:rPr>
                <w:sz w:val="24"/>
              </w:rPr>
              <w:t>пределов</w:t>
            </w:r>
          </w:p>
        </w:tc>
        <w:tc>
          <w:tcPr>
            <w:tcW w:w="3544" w:type="dxa"/>
          </w:tcPr>
          <w:p w:rsidR="00A46FB4" w:rsidRPr="00487073" w:rsidRDefault="00A46FB4" w:rsidP="009D5B29">
            <w:pPr>
              <w:pStyle w:val="TableParagraph"/>
              <w:ind w:left="104" w:right="224"/>
              <w:rPr>
                <w:sz w:val="24"/>
              </w:rPr>
            </w:pPr>
            <w:r w:rsidRPr="00487073">
              <w:rPr>
                <w:sz w:val="24"/>
              </w:rPr>
              <w:t>Проверка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измерений,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наладка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оборудования пищеблока,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изоляция, переработка и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утилизация</w:t>
            </w:r>
            <w:r>
              <w:rPr>
                <w:sz w:val="24"/>
              </w:rPr>
              <w:t xml:space="preserve"> </w:t>
            </w:r>
            <w:r w:rsidRPr="00487073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proofErr w:type="gramStart"/>
            <w:r w:rsidRPr="00487073">
              <w:rPr>
                <w:sz w:val="24"/>
              </w:rPr>
              <w:t>соответствующей</w:t>
            </w:r>
            <w:proofErr w:type="gramEnd"/>
          </w:p>
          <w:p w:rsidR="00A46FB4" w:rsidRPr="00487073" w:rsidRDefault="00A46FB4" w:rsidP="009D5B2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487073">
              <w:rPr>
                <w:sz w:val="24"/>
              </w:rPr>
              <w:t>продукции</w:t>
            </w:r>
          </w:p>
        </w:tc>
        <w:tc>
          <w:tcPr>
            <w:tcW w:w="1886" w:type="dxa"/>
          </w:tcPr>
          <w:p w:rsidR="00A46FB4" w:rsidRPr="00487073" w:rsidRDefault="00A46FB4" w:rsidP="009D5B29">
            <w:pPr>
              <w:pStyle w:val="TableParagraph"/>
              <w:rPr>
                <w:sz w:val="24"/>
              </w:rPr>
            </w:pPr>
            <w:r w:rsidRPr="00A1235F">
              <w:rPr>
                <w:sz w:val="24"/>
              </w:rPr>
              <w:t>В течение года</w:t>
            </w:r>
          </w:p>
        </w:tc>
        <w:tc>
          <w:tcPr>
            <w:tcW w:w="1878" w:type="dxa"/>
          </w:tcPr>
          <w:p w:rsidR="00A46FB4" w:rsidRPr="00487073" w:rsidRDefault="00A46FB4" w:rsidP="009D5B29">
            <w:pPr>
              <w:pStyle w:val="TableParagraph"/>
              <w:spacing w:line="242" w:lineRule="auto"/>
              <w:ind w:left="104" w:right="374"/>
              <w:rPr>
                <w:sz w:val="24"/>
              </w:rPr>
            </w:pPr>
            <w:r w:rsidRPr="00487073">
              <w:rPr>
                <w:sz w:val="24"/>
              </w:rPr>
              <w:t>Заведующий,</w:t>
            </w:r>
            <w:r>
              <w:rPr>
                <w:sz w:val="24"/>
              </w:rPr>
              <w:t xml:space="preserve"> завхоз</w:t>
            </w:r>
          </w:p>
        </w:tc>
      </w:tr>
    </w:tbl>
    <w:p w:rsidR="00A46FB4" w:rsidRPr="0059087B" w:rsidRDefault="00A46FB4" w:rsidP="00A46FB4">
      <w:pPr>
        <w:jc w:val="right"/>
        <w:rPr>
          <w:b/>
          <w:sz w:val="28"/>
          <w:szCs w:val="28"/>
        </w:rPr>
      </w:pPr>
    </w:p>
    <w:p w:rsidR="002E59BB" w:rsidRDefault="002E59BB"/>
    <w:sectPr w:rsidR="002E59BB" w:rsidSect="00CD3674">
      <w:pgSz w:w="11906" w:h="16838"/>
      <w:pgMar w:top="1134" w:right="850" w:bottom="1134" w:left="1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 Georgi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5E79D1"/>
    <w:multiLevelType w:val="hybridMultilevel"/>
    <w:tmpl w:val="5338E74A"/>
    <w:lvl w:ilvl="0" w:tplc="819A85D2">
      <w:numFmt w:val="bullet"/>
      <w:lvlText w:val="-"/>
      <w:lvlJc w:val="left"/>
      <w:pPr>
        <w:ind w:left="6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22BE22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2" w:tplc="C1AEBDD8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3" w:tplc="A74C9F74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BF1C4C34">
      <w:numFmt w:val="bullet"/>
      <w:lvlText w:val="•"/>
      <w:lvlJc w:val="left"/>
      <w:pPr>
        <w:ind w:left="4701" w:hanging="144"/>
      </w:pPr>
      <w:rPr>
        <w:rFonts w:hint="default"/>
        <w:lang w:val="ru-RU" w:eastAsia="en-US" w:bidi="ar-SA"/>
      </w:rPr>
    </w:lvl>
    <w:lvl w:ilvl="5" w:tplc="D1E0F392">
      <w:numFmt w:val="bullet"/>
      <w:lvlText w:val="•"/>
      <w:lvlJc w:val="left"/>
      <w:pPr>
        <w:ind w:left="5722" w:hanging="144"/>
      </w:pPr>
      <w:rPr>
        <w:rFonts w:hint="default"/>
        <w:lang w:val="ru-RU" w:eastAsia="en-US" w:bidi="ar-SA"/>
      </w:rPr>
    </w:lvl>
    <w:lvl w:ilvl="6" w:tplc="AF2A598E">
      <w:numFmt w:val="bullet"/>
      <w:lvlText w:val="•"/>
      <w:lvlJc w:val="left"/>
      <w:pPr>
        <w:ind w:left="6742" w:hanging="144"/>
      </w:pPr>
      <w:rPr>
        <w:rFonts w:hint="default"/>
        <w:lang w:val="ru-RU" w:eastAsia="en-US" w:bidi="ar-SA"/>
      </w:rPr>
    </w:lvl>
    <w:lvl w:ilvl="7" w:tplc="03506732">
      <w:numFmt w:val="bullet"/>
      <w:lvlText w:val="•"/>
      <w:lvlJc w:val="left"/>
      <w:pPr>
        <w:ind w:left="7762" w:hanging="144"/>
      </w:pPr>
      <w:rPr>
        <w:rFonts w:hint="default"/>
        <w:lang w:val="ru-RU" w:eastAsia="en-US" w:bidi="ar-SA"/>
      </w:rPr>
    </w:lvl>
    <w:lvl w:ilvl="8" w:tplc="6B3421A8">
      <w:numFmt w:val="bullet"/>
      <w:lvlText w:val="•"/>
      <w:lvlJc w:val="left"/>
      <w:pPr>
        <w:ind w:left="8783" w:hanging="144"/>
      </w:pPr>
      <w:rPr>
        <w:rFonts w:hint="default"/>
        <w:lang w:val="ru-RU" w:eastAsia="en-US" w:bidi="ar-SA"/>
      </w:rPr>
    </w:lvl>
  </w:abstractNum>
  <w:abstractNum w:abstractNumId="4">
    <w:nsid w:val="0A383861"/>
    <w:multiLevelType w:val="hybridMultilevel"/>
    <w:tmpl w:val="31EEFF5A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D12AAB"/>
    <w:multiLevelType w:val="hybridMultilevel"/>
    <w:tmpl w:val="5F1E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16303"/>
    <w:multiLevelType w:val="hybridMultilevel"/>
    <w:tmpl w:val="557AA4A2"/>
    <w:lvl w:ilvl="0" w:tplc="656AEF9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DE555E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7C3099E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A8C40A3E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4" w:tplc="2B5E08FA">
      <w:numFmt w:val="bullet"/>
      <w:lvlText w:val="•"/>
      <w:lvlJc w:val="left"/>
      <w:pPr>
        <w:ind w:left="2132" w:hanging="144"/>
      </w:pPr>
      <w:rPr>
        <w:rFonts w:hint="default"/>
        <w:lang w:val="ru-RU" w:eastAsia="en-US" w:bidi="ar-SA"/>
      </w:rPr>
    </w:lvl>
    <w:lvl w:ilvl="5" w:tplc="B5EE116C">
      <w:numFmt w:val="bullet"/>
      <w:lvlText w:val="•"/>
      <w:lvlJc w:val="left"/>
      <w:pPr>
        <w:ind w:left="2635" w:hanging="144"/>
      </w:pPr>
      <w:rPr>
        <w:rFonts w:hint="default"/>
        <w:lang w:val="ru-RU" w:eastAsia="en-US" w:bidi="ar-SA"/>
      </w:rPr>
    </w:lvl>
    <w:lvl w:ilvl="6" w:tplc="B05AE6D0">
      <w:numFmt w:val="bullet"/>
      <w:lvlText w:val="•"/>
      <w:lvlJc w:val="left"/>
      <w:pPr>
        <w:ind w:left="3138" w:hanging="144"/>
      </w:pPr>
      <w:rPr>
        <w:rFonts w:hint="default"/>
        <w:lang w:val="ru-RU" w:eastAsia="en-US" w:bidi="ar-SA"/>
      </w:rPr>
    </w:lvl>
    <w:lvl w:ilvl="7" w:tplc="4A7A8AFA">
      <w:numFmt w:val="bullet"/>
      <w:lvlText w:val="•"/>
      <w:lvlJc w:val="left"/>
      <w:pPr>
        <w:ind w:left="3641" w:hanging="144"/>
      </w:pPr>
      <w:rPr>
        <w:rFonts w:hint="default"/>
        <w:lang w:val="ru-RU" w:eastAsia="en-US" w:bidi="ar-SA"/>
      </w:rPr>
    </w:lvl>
    <w:lvl w:ilvl="8" w:tplc="0D2E0ABA">
      <w:numFmt w:val="bullet"/>
      <w:lvlText w:val="•"/>
      <w:lvlJc w:val="left"/>
      <w:pPr>
        <w:ind w:left="4144" w:hanging="144"/>
      </w:pPr>
      <w:rPr>
        <w:rFonts w:hint="default"/>
        <w:lang w:val="ru-RU" w:eastAsia="en-US" w:bidi="ar-SA"/>
      </w:rPr>
    </w:lvl>
  </w:abstractNum>
  <w:abstractNum w:abstractNumId="7">
    <w:nsid w:val="22112A7A"/>
    <w:multiLevelType w:val="hybridMultilevel"/>
    <w:tmpl w:val="7CD0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A0600"/>
    <w:multiLevelType w:val="multilevel"/>
    <w:tmpl w:val="CBD419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9F720B5"/>
    <w:multiLevelType w:val="hybridMultilevel"/>
    <w:tmpl w:val="E2ECF87C"/>
    <w:lvl w:ilvl="0" w:tplc="628C16B4">
      <w:numFmt w:val="bullet"/>
      <w:lvlText w:val="-"/>
      <w:lvlJc w:val="left"/>
      <w:pPr>
        <w:ind w:left="77" w:hanging="16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72ABEA">
      <w:numFmt w:val="bullet"/>
      <w:lvlText w:val="•"/>
      <w:lvlJc w:val="left"/>
      <w:pPr>
        <w:ind w:left="673" w:hanging="1657"/>
      </w:pPr>
      <w:rPr>
        <w:rFonts w:hint="default"/>
        <w:lang w:val="ru-RU" w:eastAsia="en-US" w:bidi="ar-SA"/>
      </w:rPr>
    </w:lvl>
    <w:lvl w:ilvl="2" w:tplc="B0624264">
      <w:numFmt w:val="bullet"/>
      <w:lvlText w:val="•"/>
      <w:lvlJc w:val="left"/>
      <w:pPr>
        <w:ind w:left="1266" w:hanging="1657"/>
      </w:pPr>
      <w:rPr>
        <w:rFonts w:hint="default"/>
        <w:lang w:val="ru-RU" w:eastAsia="en-US" w:bidi="ar-SA"/>
      </w:rPr>
    </w:lvl>
    <w:lvl w:ilvl="3" w:tplc="798EB270">
      <w:numFmt w:val="bullet"/>
      <w:lvlText w:val="•"/>
      <w:lvlJc w:val="left"/>
      <w:pPr>
        <w:ind w:left="1859" w:hanging="1657"/>
      </w:pPr>
      <w:rPr>
        <w:rFonts w:hint="default"/>
        <w:lang w:val="ru-RU" w:eastAsia="en-US" w:bidi="ar-SA"/>
      </w:rPr>
    </w:lvl>
    <w:lvl w:ilvl="4" w:tplc="E4784AA0">
      <w:numFmt w:val="bullet"/>
      <w:lvlText w:val="•"/>
      <w:lvlJc w:val="left"/>
      <w:pPr>
        <w:ind w:left="2452" w:hanging="1657"/>
      </w:pPr>
      <w:rPr>
        <w:rFonts w:hint="default"/>
        <w:lang w:val="ru-RU" w:eastAsia="en-US" w:bidi="ar-SA"/>
      </w:rPr>
    </w:lvl>
    <w:lvl w:ilvl="5" w:tplc="3D1CC656">
      <w:numFmt w:val="bullet"/>
      <w:lvlText w:val="•"/>
      <w:lvlJc w:val="left"/>
      <w:pPr>
        <w:ind w:left="3046" w:hanging="1657"/>
      </w:pPr>
      <w:rPr>
        <w:rFonts w:hint="default"/>
        <w:lang w:val="ru-RU" w:eastAsia="en-US" w:bidi="ar-SA"/>
      </w:rPr>
    </w:lvl>
    <w:lvl w:ilvl="6" w:tplc="751C274A">
      <w:numFmt w:val="bullet"/>
      <w:lvlText w:val="•"/>
      <w:lvlJc w:val="left"/>
      <w:pPr>
        <w:ind w:left="3639" w:hanging="1657"/>
      </w:pPr>
      <w:rPr>
        <w:rFonts w:hint="default"/>
        <w:lang w:val="ru-RU" w:eastAsia="en-US" w:bidi="ar-SA"/>
      </w:rPr>
    </w:lvl>
    <w:lvl w:ilvl="7" w:tplc="B042453C">
      <w:numFmt w:val="bullet"/>
      <w:lvlText w:val="•"/>
      <w:lvlJc w:val="left"/>
      <w:pPr>
        <w:ind w:left="4232" w:hanging="1657"/>
      </w:pPr>
      <w:rPr>
        <w:rFonts w:hint="default"/>
        <w:lang w:val="ru-RU" w:eastAsia="en-US" w:bidi="ar-SA"/>
      </w:rPr>
    </w:lvl>
    <w:lvl w:ilvl="8" w:tplc="667C125C">
      <w:numFmt w:val="bullet"/>
      <w:lvlText w:val="•"/>
      <w:lvlJc w:val="left"/>
      <w:pPr>
        <w:ind w:left="4825" w:hanging="1657"/>
      </w:pPr>
      <w:rPr>
        <w:rFonts w:hint="default"/>
        <w:lang w:val="ru-RU" w:eastAsia="en-US" w:bidi="ar-SA"/>
      </w:rPr>
    </w:lvl>
  </w:abstractNum>
  <w:abstractNum w:abstractNumId="10">
    <w:nsid w:val="37CE0A4D"/>
    <w:multiLevelType w:val="hybridMultilevel"/>
    <w:tmpl w:val="A29E39AE"/>
    <w:lvl w:ilvl="0" w:tplc="AC2E11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3057"/>
    <w:multiLevelType w:val="multilevel"/>
    <w:tmpl w:val="FA402BE2"/>
    <w:lvl w:ilvl="0">
      <w:start w:val="2"/>
      <w:numFmt w:val="decimal"/>
      <w:lvlText w:val="%1"/>
      <w:lvlJc w:val="left"/>
      <w:pPr>
        <w:ind w:left="105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7" w:hanging="557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6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6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7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557"/>
      </w:pPr>
      <w:rPr>
        <w:rFonts w:hint="default"/>
        <w:lang w:val="ru-RU" w:eastAsia="en-US" w:bidi="ar-SA"/>
      </w:rPr>
    </w:lvl>
  </w:abstractNum>
  <w:abstractNum w:abstractNumId="12">
    <w:nsid w:val="3D884D4B"/>
    <w:multiLevelType w:val="hybridMultilevel"/>
    <w:tmpl w:val="06C8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47D57"/>
    <w:multiLevelType w:val="hybridMultilevel"/>
    <w:tmpl w:val="6D8A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F1947"/>
    <w:multiLevelType w:val="hybridMultilevel"/>
    <w:tmpl w:val="E9FC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02F7C"/>
    <w:multiLevelType w:val="hybridMultilevel"/>
    <w:tmpl w:val="CE2C28A8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7A7186C"/>
    <w:multiLevelType w:val="hybridMultilevel"/>
    <w:tmpl w:val="1FE0227C"/>
    <w:lvl w:ilvl="0" w:tplc="79148994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182978">
      <w:numFmt w:val="bullet"/>
      <w:lvlText w:val="•"/>
      <w:lvlJc w:val="left"/>
      <w:pPr>
        <w:ind w:left="799" w:hanging="144"/>
      </w:pPr>
      <w:rPr>
        <w:rFonts w:hint="default"/>
        <w:lang w:val="ru-RU" w:eastAsia="en-US" w:bidi="ar-SA"/>
      </w:rPr>
    </w:lvl>
    <w:lvl w:ilvl="2" w:tplc="3A7E3FC2">
      <w:numFmt w:val="bullet"/>
      <w:lvlText w:val="•"/>
      <w:lvlJc w:val="left"/>
      <w:pPr>
        <w:ind w:left="1378" w:hanging="144"/>
      </w:pPr>
      <w:rPr>
        <w:rFonts w:hint="default"/>
        <w:lang w:val="ru-RU" w:eastAsia="en-US" w:bidi="ar-SA"/>
      </w:rPr>
    </w:lvl>
    <w:lvl w:ilvl="3" w:tplc="8A52D904">
      <w:numFmt w:val="bullet"/>
      <w:lvlText w:val="•"/>
      <w:lvlJc w:val="left"/>
      <w:pPr>
        <w:ind w:left="1957" w:hanging="144"/>
      </w:pPr>
      <w:rPr>
        <w:rFonts w:hint="default"/>
        <w:lang w:val="ru-RU" w:eastAsia="en-US" w:bidi="ar-SA"/>
      </w:rPr>
    </w:lvl>
    <w:lvl w:ilvl="4" w:tplc="1F7E9270">
      <w:numFmt w:val="bullet"/>
      <w:lvlText w:val="•"/>
      <w:lvlJc w:val="left"/>
      <w:pPr>
        <w:ind w:left="2536" w:hanging="144"/>
      </w:pPr>
      <w:rPr>
        <w:rFonts w:hint="default"/>
        <w:lang w:val="ru-RU" w:eastAsia="en-US" w:bidi="ar-SA"/>
      </w:rPr>
    </w:lvl>
    <w:lvl w:ilvl="5" w:tplc="66DA4CBE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6" w:tplc="A3822174">
      <w:numFmt w:val="bullet"/>
      <w:lvlText w:val="•"/>
      <w:lvlJc w:val="left"/>
      <w:pPr>
        <w:ind w:left="3695" w:hanging="144"/>
      </w:pPr>
      <w:rPr>
        <w:rFonts w:hint="default"/>
        <w:lang w:val="ru-RU" w:eastAsia="en-US" w:bidi="ar-SA"/>
      </w:rPr>
    </w:lvl>
    <w:lvl w:ilvl="7" w:tplc="BCF6985A">
      <w:numFmt w:val="bullet"/>
      <w:lvlText w:val="•"/>
      <w:lvlJc w:val="left"/>
      <w:pPr>
        <w:ind w:left="4274" w:hanging="144"/>
      </w:pPr>
      <w:rPr>
        <w:rFonts w:hint="default"/>
        <w:lang w:val="ru-RU" w:eastAsia="en-US" w:bidi="ar-SA"/>
      </w:rPr>
    </w:lvl>
    <w:lvl w:ilvl="8" w:tplc="5DB6A964">
      <w:numFmt w:val="bullet"/>
      <w:lvlText w:val="•"/>
      <w:lvlJc w:val="left"/>
      <w:pPr>
        <w:ind w:left="4853" w:hanging="144"/>
      </w:pPr>
      <w:rPr>
        <w:rFonts w:hint="default"/>
        <w:lang w:val="ru-RU" w:eastAsia="en-US" w:bidi="ar-SA"/>
      </w:rPr>
    </w:lvl>
  </w:abstractNum>
  <w:abstractNum w:abstractNumId="17">
    <w:nsid w:val="48180165"/>
    <w:multiLevelType w:val="hybridMultilevel"/>
    <w:tmpl w:val="39B41C92"/>
    <w:lvl w:ilvl="0" w:tplc="00000001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8A222DA"/>
    <w:multiLevelType w:val="hybridMultilevel"/>
    <w:tmpl w:val="6C36EF26"/>
    <w:lvl w:ilvl="0" w:tplc="272C425C">
      <w:start w:val="1"/>
      <w:numFmt w:val="decimal"/>
      <w:lvlText w:val="%1."/>
      <w:lvlJc w:val="left"/>
      <w:pPr>
        <w:ind w:left="619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8A06A">
      <w:numFmt w:val="bullet"/>
      <w:lvlText w:val="•"/>
      <w:lvlJc w:val="left"/>
      <w:pPr>
        <w:ind w:left="1640" w:hanging="408"/>
      </w:pPr>
      <w:rPr>
        <w:rFonts w:hint="default"/>
        <w:lang w:val="ru-RU" w:eastAsia="en-US" w:bidi="ar-SA"/>
      </w:rPr>
    </w:lvl>
    <w:lvl w:ilvl="2" w:tplc="9BEE9D22">
      <w:numFmt w:val="bullet"/>
      <w:lvlText w:val="•"/>
      <w:lvlJc w:val="left"/>
      <w:pPr>
        <w:ind w:left="2660" w:hanging="408"/>
      </w:pPr>
      <w:rPr>
        <w:rFonts w:hint="default"/>
        <w:lang w:val="ru-RU" w:eastAsia="en-US" w:bidi="ar-SA"/>
      </w:rPr>
    </w:lvl>
    <w:lvl w:ilvl="3" w:tplc="9FE828AE">
      <w:numFmt w:val="bullet"/>
      <w:lvlText w:val="•"/>
      <w:lvlJc w:val="left"/>
      <w:pPr>
        <w:ind w:left="3681" w:hanging="408"/>
      </w:pPr>
      <w:rPr>
        <w:rFonts w:hint="default"/>
        <w:lang w:val="ru-RU" w:eastAsia="en-US" w:bidi="ar-SA"/>
      </w:rPr>
    </w:lvl>
    <w:lvl w:ilvl="4" w:tplc="F356C25C">
      <w:numFmt w:val="bullet"/>
      <w:lvlText w:val="•"/>
      <w:lvlJc w:val="left"/>
      <w:pPr>
        <w:ind w:left="4701" w:hanging="408"/>
      </w:pPr>
      <w:rPr>
        <w:rFonts w:hint="default"/>
        <w:lang w:val="ru-RU" w:eastAsia="en-US" w:bidi="ar-SA"/>
      </w:rPr>
    </w:lvl>
    <w:lvl w:ilvl="5" w:tplc="F236AF76">
      <w:numFmt w:val="bullet"/>
      <w:lvlText w:val="•"/>
      <w:lvlJc w:val="left"/>
      <w:pPr>
        <w:ind w:left="5722" w:hanging="408"/>
      </w:pPr>
      <w:rPr>
        <w:rFonts w:hint="default"/>
        <w:lang w:val="ru-RU" w:eastAsia="en-US" w:bidi="ar-SA"/>
      </w:rPr>
    </w:lvl>
    <w:lvl w:ilvl="6" w:tplc="D75C7B5C">
      <w:numFmt w:val="bullet"/>
      <w:lvlText w:val="•"/>
      <w:lvlJc w:val="left"/>
      <w:pPr>
        <w:ind w:left="6742" w:hanging="408"/>
      </w:pPr>
      <w:rPr>
        <w:rFonts w:hint="default"/>
        <w:lang w:val="ru-RU" w:eastAsia="en-US" w:bidi="ar-SA"/>
      </w:rPr>
    </w:lvl>
    <w:lvl w:ilvl="7" w:tplc="FDA8D218">
      <w:numFmt w:val="bullet"/>
      <w:lvlText w:val="•"/>
      <w:lvlJc w:val="left"/>
      <w:pPr>
        <w:ind w:left="7762" w:hanging="408"/>
      </w:pPr>
      <w:rPr>
        <w:rFonts w:hint="default"/>
        <w:lang w:val="ru-RU" w:eastAsia="en-US" w:bidi="ar-SA"/>
      </w:rPr>
    </w:lvl>
    <w:lvl w:ilvl="8" w:tplc="8B54C048">
      <w:numFmt w:val="bullet"/>
      <w:lvlText w:val="•"/>
      <w:lvlJc w:val="left"/>
      <w:pPr>
        <w:ind w:left="8783" w:hanging="408"/>
      </w:pPr>
      <w:rPr>
        <w:rFonts w:hint="default"/>
        <w:lang w:val="ru-RU" w:eastAsia="en-US" w:bidi="ar-SA"/>
      </w:rPr>
    </w:lvl>
  </w:abstractNum>
  <w:abstractNum w:abstractNumId="19">
    <w:nsid w:val="4905075A"/>
    <w:multiLevelType w:val="hybridMultilevel"/>
    <w:tmpl w:val="77CC45FE"/>
    <w:lvl w:ilvl="0" w:tplc="94E0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E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89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2F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E4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C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43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8E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EB81F65"/>
    <w:multiLevelType w:val="hybridMultilevel"/>
    <w:tmpl w:val="4588C170"/>
    <w:lvl w:ilvl="0" w:tplc="8F74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C8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C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23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EF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A0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CE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E0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03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B806BE"/>
    <w:multiLevelType w:val="hybridMultilevel"/>
    <w:tmpl w:val="C144D5D6"/>
    <w:lvl w:ilvl="0" w:tplc="F044214C">
      <w:numFmt w:val="bullet"/>
      <w:lvlText w:val="-"/>
      <w:lvlJc w:val="left"/>
      <w:pPr>
        <w:ind w:left="6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DCD9B4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2" w:tplc="87E04510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3" w:tplc="D122B818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DE063C64">
      <w:numFmt w:val="bullet"/>
      <w:lvlText w:val="•"/>
      <w:lvlJc w:val="left"/>
      <w:pPr>
        <w:ind w:left="4701" w:hanging="144"/>
      </w:pPr>
      <w:rPr>
        <w:rFonts w:hint="default"/>
        <w:lang w:val="ru-RU" w:eastAsia="en-US" w:bidi="ar-SA"/>
      </w:rPr>
    </w:lvl>
    <w:lvl w:ilvl="5" w:tplc="19E6D11A">
      <w:numFmt w:val="bullet"/>
      <w:lvlText w:val="•"/>
      <w:lvlJc w:val="left"/>
      <w:pPr>
        <w:ind w:left="5722" w:hanging="144"/>
      </w:pPr>
      <w:rPr>
        <w:rFonts w:hint="default"/>
        <w:lang w:val="ru-RU" w:eastAsia="en-US" w:bidi="ar-SA"/>
      </w:rPr>
    </w:lvl>
    <w:lvl w:ilvl="6" w:tplc="8A10077C">
      <w:numFmt w:val="bullet"/>
      <w:lvlText w:val="•"/>
      <w:lvlJc w:val="left"/>
      <w:pPr>
        <w:ind w:left="6742" w:hanging="144"/>
      </w:pPr>
      <w:rPr>
        <w:rFonts w:hint="default"/>
        <w:lang w:val="ru-RU" w:eastAsia="en-US" w:bidi="ar-SA"/>
      </w:rPr>
    </w:lvl>
    <w:lvl w:ilvl="7" w:tplc="623ACF48">
      <w:numFmt w:val="bullet"/>
      <w:lvlText w:val="•"/>
      <w:lvlJc w:val="left"/>
      <w:pPr>
        <w:ind w:left="7762" w:hanging="144"/>
      </w:pPr>
      <w:rPr>
        <w:rFonts w:hint="default"/>
        <w:lang w:val="ru-RU" w:eastAsia="en-US" w:bidi="ar-SA"/>
      </w:rPr>
    </w:lvl>
    <w:lvl w:ilvl="8" w:tplc="7D70935A">
      <w:numFmt w:val="bullet"/>
      <w:lvlText w:val="•"/>
      <w:lvlJc w:val="left"/>
      <w:pPr>
        <w:ind w:left="8783" w:hanging="144"/>
      </w:pPr>
      <w:rPr>
        <w:rFonts w:hint="default"/>
        <w:lang w:val="ru-RU" w:eastAsia="en-US" w:bidi="ar-SA"/>
      </w:rPr>
    </w:lvl>
  </w:abstractNum>
  <w:abstractNum w:abstractNumId="22">
    <w:nsid w:val="51DD4967"/>
    <w:multiLevelType w:val="hybridMultilevel"/>
    <w:tmpl w:val="866668A4"/>
    <w:lvl w:ilvl="0" w:tplc="F4EC9034">
      <w:start w:val="1"/>
      <w:numFmt w:val="decimal"/>
      <w:lvlText w:val="%1."/>
      <w:lvlJc w:val="left"/>
      <w:pPr>
        <w:ind w:left="61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CC4D8E">
      <w:numFmt w:val="bullet"/>
      <w:lvlText w:val="-"/>
      <w:lvlJc w:val="left"/>
      <w:pPr>
        <w:ind w:left="14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75284A8">
      <w:numFmt w:val="bullet"/>
      <w:lvlText w:val="•"/>
      <w:lvlJc w:val="left"/>
      <w:pPr>
        <w:ind w:left="2518" w:hanging="144"/>
      </w:pPr>
      <w:rPr>
        <w:rFonts w:hint="default"/>
        <w:lang w:val="ru-RU" w:eastAsia="en-US" w:bidi="ar-SA"/>
      </w:rPr>
    </w:lvl>
    <w:lvl w:ilvl="3" w:tplc="92680CFC">
      <w:numFmt w:val="bullet"/>
      <w:lvlText w:val="•"/>
      <w:lvlJc w:val="left"/>
      <w:pPr>
        <w:ind w:left="3556" w:hanging="144"/>
      </w:pPr>
      <w:rPr>
        <w:rFonts w:hint="default"/>
        <w:lang w:val="ru-RU" w:eastAsia="en-US" w:bidi="ar-SA"/>
      </w:rPr>
    </w:lvl>
    <w:lvl w:ilvl="4" w:tplc="7BC25286">
      <w:numFmt w:val="bullet"/>
      <w:lvlText w:val="•"/>
      <w:lvlJc w:val="left"/>
      <w:pPr>
        <w:ind w:left="4594" w:hanging="144"/>
      </w:pPr>
      <w:rPr>
        <w:rFonts w:hint="default"/>
        <w:lang w:val="ru-RU" w:eastAsia="en-US" w:bidi="ar-SA"/>
      </w:rPr>
    </w:lvl>
    <w:lvl w:ilvl="5" w:tplc="6DE8DA10">
      <w:numFmt w:val="bullet"/>
      <w:lvlText w:val="•"/>
      <w:lvlJc w:val="left"/>
      <w:pPr>
        <w:ind w:left="5632" w:hanging="144"/>
      </w:pPr>
      <w:rPr>
        <w:rFonts w:hint="default"/>
        <w:lang w:val="ru-RU" w:eastAsia="en-US" w:bidi="ar-SA"/>
      </w:rPr>
    </w:lvl>
    <w:lvl w:ilvl="6" w:tplc="4A0E86C4">
      <w:numFmt w:val="bullet"/>
      <w:lvlText w:val="•"/>
      <w:lvlJc w:val="left"/>
      <w:pPr>
        <w:ind w:left="6671" w:hanging="144"/>
      </w:pPr>
      <w:rPr>
        <w:rFonts w:hint="default"/>
        <w:lang w:val="ru-RU" w:eastAsia="en-US" w:bidi="ar-SA"/>
      </w:rPr>
    </w:lvl>
    <w:lvl w:ilvl="7" w:tplc="9968B70C">
      <w:numFmt w:val="bullet"/>
      <w:lvlText w:val="•"/>
      <w:lvlJc w:val="left"/>
      <w:pPr>
        <w:ind w:left="7709" w:hanging="144"/>
      </w:pPr>
      <w:rPr>
        <w:rFonts w:hint="default"/>
        <w:lang w:val="ru-RU" w:eastAsia="en-US" w:bidi="ar-SA"/>
      </w:rPr>
    </w:lvl>
    <w:lvl w:ilvl="8" w:tplc="D23CED64">
      <w:numFmt w:val="bullet"/>
      <w:lvlText w:val="•"/>
      <w:lvlJc w:val="left"/>
      <w:pPr>
        <w:ind w:left="8747" w:hanging="144"/>
      </w:pPr>
      <w:rPr>
        <w:rFonts w:hint="default"/>
        <w:lang w:val="ru-RU" w:eastAsia="en-US" w:bidi="ar-SA"/>
      </w:rPr>
    </w:lvl>
  </w:abstractNum>
  <w:abstractNum w:abstractNumId="23">
    <w:nsid w:val="53215221"/>
    <w:multiLevelType w:val="hybridMultilevel"/>
    <w:tmpl w:val="F9EEC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C1BD1"/>
    <w:multiLevelType w:val="hybridMultilevel"/>
    <w:tmpl w:val="C4B6F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836CC"/>
    <w:multiLevelType w:val="hybridMultilevel"/>
    <w:tmpl w:val="DF0EAA32"/>
    <w:lvl w:ilvl="0" w:tplc="DF1A81AE">
      <w:numFmt w:val="bullet"/>
      <w:lvlText w:val="-"/>
      <w:lvlJc w:val="left"/>
      <w:pPr>
        <w:ind w:left="77" w:hanging="8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F845EA">
      <w:numFmt w:val="bullet"/>
      <w:lvlText w:val="•"/>
      <w:lvlJc w:val="left"/>
      <w:pPr>
        <w:ind w:left="673" w:hanging="803"/>
      </w:pPr>
      <w:rPr>
        <w:rFonts w:hint="default"/>
        <w:lang w:val="ru-RU" w:eastAsia="en-US" w:bidi="ar-SA"/>
      </w:rPr>
    </w:lvl>
    <w:lvl w:ilvl="2" w:tplc="820C6BD6">
      <w:numFmt w:val="bullet"/>
      <w:lvlText w:val="•"/>
      <w:lvlJc w:val="left"/>
      <w:pPr>
        <w:ind w:left="1266" w:hanging="803"/>
      </w:pPr>
      <w:rPr>
        <w:rFonts w:hint="default"/>
        <w:lang w:val="ru-RU" w:eastAsia="en-US" w:bidi="ar-SA"/>
      </w:rPr>
    </w:lvl>
    <w:lvl w:ilvl="3" w:tplc="7F64806A">
      <w:numFmt w:val="bullet"/>
      <w:lvlText w:val="•"/>
      <w:lvlJc w:val="left"/>
      <w:pPr>
        <w:ind w:left="1859" w:hanging="803"/>
      </w:pPr>
      <w:rPr>
        <w:rFonts w:hint="default"/>
        <w:lang w:val="ru-RU" w:eastAsia="en-US" w:bidi="ar-SA"/>
      </w:rPr>
    </w:lvl>
    <w:lvl w:ilvl="4" w:tplc="CF741DEE">
      <w:numFmt w:val="bullet"/>
      <w:lvlText w:val="•"/>
      <w:lvlJc w:val="left"/>
      <w:pPr>
        <w:ind w:left="2452" w:hanging="803"/>
      </w:pPr>
      <w:rPr>
        <w:rFonts w:hint="default"/>
        <w:lang w:val="ru-RU" w:eastAsia="en-US" w:bidi="ar-SA"/>
      </w:rPr>
    </w:lvl>
    <w:lvl w:ilvl="5" w:tplc="911E94E8">
      <w:numFmt w:val="bullet"/>
      <w:lvlText w:val="•"/>
      <w:lvlJc w:val="left"/>
      <w:pPr>
        <w:ind w:left="3046" w:hanging="803"/>
      </w:pPr>
      <w:rPr>
        <w:rFonts w:hint="default"/>
        <w:lang w:val="ru-RU" w:eastAsia="en-US" w:bidi="ar-SA"/>
      </w:rPr>
    </w:lvl>
    <w:lvl w:ilvl="6" w:tplc="F82C4DD4">
      <w:numFmt w:val="bullet"/>
      <w:lvlText w:val="•"/>
      <w:lvlJc w:val="left"/>
      <w:pPr>
        <w:ind w:left="3639" w:hanging="803"/>
      </w:pPr>
      <w:rPr>
        <w:rFonts w:hint="default"/>
        <w:lang w:val="ru-RU" w:eastAsia="en-US" w:bidi="ar-SA"/>
      </w:rPr>
    </w:lvl>
    <w:lvl w:ilvl="7" w:tplc="34B0CA16">
      <w:numFmt w:val="bullet"/>
      <w:lvlText w:val="•"/>
      <w:lvlJc w:val="left"/>
      <w:pPr>
        <w:ind w:left="4232" w:hanging="803"/>
      </w:pPr>
      <w:rPr>
        <w:rFonts w:hint="default"/>
        <w:lang w:val="ru-RU" w:eastAsia="en-US" w:bidi="ar-SA"/>
      </w:rPr>
    </w:lvl>
    <w:lvl w:ilvl="8" w:tplc="2DCE96B8">
      <w:numFmt w:val="bullet"/>
      <w:lvlText w:val="•"/>
      <w:lvlJc w:val="left"/>
      <w:pPr>
        <w:ind w:left="4825" w:hanging="803"/>
      </w:pPr>
      <w:rPr>
        <w:rFonts w:hint="default"/>
        <w:lang w:val="ru-RU" w:eastAsia="en-US" w:bidi="ar-SA"/>
      </w:rPr>
    </w:lvl>
  </w:abstractNum>
  <w:abstractNum w:abstractNumId="26">
    <w:nsid w:val="6385412F"/>
    <w:multiLevelType w:val="hybridMultilevel"/>
    <w:tmpl w:val="E274FCE8"/>
    <w:lvl w:ilvl="0" w:tplc="0B9841B6">
      <w:numFmt w:val="bullet"/>
      <w:lvlText w:val=""/>
      <w:lvlJc w:val="left"/>
      <w:pPr>
        <w:ind w:left="13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B45C70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2" w:tplc="8696A642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3" w:tplc="CA9A12F4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9578C642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5" w:tplc="6C60F64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D1289DD2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227407F2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151C3DE2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27">
    <w:nsid w:val="63E91CBE"/>
    <w:multiLevelType w:val="hybridMultilevel"/>
    <w:tmpl w:val="A836B738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6785E4B"/>
    <w:multiLevelType w:val="multilevel"/>
    <w:tmpl w:val="A8E621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612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auto"/>
      </w:rPr>
    </w:lvl>
  </w:abstractNum>
  <w:abstractNum w:abstractNumId="29">
    <w:nsid w:val="67185801"/>
    <w:multiLevelType w:val="multilevel"/>
    <w:tmpl w:val="B184A11E"/>
    <w:lvl w:ilvl="0">
      <w:start w:val="3"/>
      <w:numFmt w:val="decimal"/>
      <w:lvlText w:val="%1"/>
      <w:lvlJc w:val="left"/>
      <w:pPr>
        <w:ind w:left="4647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7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87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9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7" w:hanging="365"/>
      </w:pPr>
      <w:rPr>
        <w:rFonts w:hint="default"/>
        <w:lang w:val="ru-RU" w:eastAsia="en-US" w:bidi="ar-SA"/>
      </w:rPr>
    </w:lvl>
  </w:abstractNum>
  <w:abstractNum w:abstractNumId="30">
    <w:nsid w:val="6C204498"/>
    <w:multiLevelType w:val="hybridMultilevel"/>
    <w:tmpl w:val="11DEC44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50650"/>
    <w:multiLevelType w:val="hybridMultilevel"/>
    <w:tmpl w:val="D61C6CCE"/>
    <w:lvl w:ilvl="0" w:tplc="B3C86DB2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D44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992A8BAA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7E9C8CA6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4" w:tplc="581A50FC">
      <w:numFmt w:val="bullet"/>
      <w:lvlText w:val="•"/>
      <w:lvlJc w:val="left"/>
      <w:pPr>
        <w:ind w:left="2132" w:hanging="144"/>
      </w:pPr>
      <w:rPr>
        <w:rFonts w:hint="default"/>
        <w:lang w:val="ru-RU" w:eastAsia="en-US" w:bidi="ar-SA"/>
      </w:rPr>
    </w:lvl>
    <w:lvl w:ilvl="5" w:tplc="2C261C42">
      <w:numFmt w:val="bullet"/>
      <w:lvlText w:val="•"/>
      <w:lvlJc w:val="left"/>
      <w:pPr>
        <w:ind w:left="2635" w:hanging="144"/>
      </w:pPr>
      <w:rPr>
        <w:rFonts w:hint="default"/>
        <w:lang w:val="ru-RU" w:eastAsia="en-US" w:bidi="ar-SA"/>
      </w:rPr>
    </w:lvl>
    <w:lvl w:ilvl="6" w:tplc="741833E8">
      <w:numFmt w:val="bullet"/>
      <w:lvlText w:val="•"/>
      <w:lvlJc w:val="left"/>
      <w:pPr>
        <w:ind w:left="3138" w:hanging="144"/>
      </w:pPr>
      <w:rPr>
        <w:rFonts w:hint="default"/>
        <w:lang w:val="ru-RU" w:eastAsia="en-US" w:bidi="ar-SA"/>
      </w:rPr>
    </w:lvl>
    <w:lvl w:ilvl="7" w:tplc="D0E0B232">
      <w:numFmt w:val="bullet"/>
      <w:lvlText w:val="•"/>
      <w:lvlJc w:val="left"/>
      <w:pPr>
        <w:ind w:left="3641" w:hanging="144"/>
      </w:pPr>
      <w:rPr>
        <w:rFonts w:hint="default"/>
        <w:lang w:val="ru-RU" w:eastAsia="en-US" w:bidi="ar-SA"/>
      </w:rPr>
    </w:lvl>
    <w:lvl w:ilvl="8" w:tplc="C380AB0E">
      <w:numFmt w:val="bullet"/>
      <w:lvlText w:val="•"/>
      <w:lvlJc w:val="left"/>
      <w:pPr>
        <w:ind w:left="4144" w:hanging="144"/>
      </w:pPr>
      <w:rPr>
        <w:rFonts w:hint="default"/>
        <w:lang w:val="ru-RU" w:eastAsia="en-US" w:bidi="ar-SA"/>
      </w:rPr>
    </w:lvl>
  </w:abstractNum>
  <w:abstractNum w:abstractNumId="32">
    <w:nsid w:val="793B1388"/>
    <w:multiLevelType w:val="hybridMultilevel"/>
    <w:tmpl w:val="11A09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4443A"/>
    <w:multiLevelType w:val="hybridMultilevel"/>
    <w:tmpl w:val="2E9226D8"/>
    <w:lvl w:ilvl="0" w:tplc="8488B9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AC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C6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4A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22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04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CD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23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E3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0"/>
  </w:num>
  <w:num w:numId="6">
    <w:abstractNumId w:val="17"/>
  </w:num>
  <w:num w:numId="7">
    <w:abstractNumId w:val="12"/>
  </w:num>
  <w:num w:numId="8">
    <w:abstractNumId w:val="28"/>
  </w:num>
  <w:num w:numId="9">
    <w:abstractNumId w:val="19"/>
  </w:num>
  <w:num w:numId="10">
    <w:abstractNumId w:val="20"/>
  </w:num>
  <w:num w:numId="11">
    <w:abstractNumId w:val="33"/>
  </w:num>
  <w:num w:numId="12">
    <w:abstractNumId w:val="32"/>
  </w:num>
  <w:num w:numId="13">
    <w:abstractNumId w:val="15"/>
  </w:num>
  <w:num w:numId="14">
    <w:abstractNumId w:val="4"/>
  </w:num>
  <w:num w:numId="15">
    <w:abstractNumId w:val="27"/>
  </w:num>
  <w:num w:numId="16">
    <w:abstractNumId w:val="10"/>
  </w:num>
  <w:num w:numId="17">
    <w:abstractNumId w:val="25"/>
  </w:num>
  <w:num w:numId="18">
    <w:abstractNumId w:val="9"/>
  </w:num>
  <w:num w:numId="19">
    <w:abstractNumId w:val="16"/>
  </w:num>
  <w:num w:numId="20">
    <w:abstractNumId w:val="26"/>
  </w:num>
  <w:num w:numId="21">
    <w:abstractNumId w:val="11"/>
  </w:num>
  <w:num w:numId="22">
    <w:abstractNumId w:val="6"/>
  </w:num>
  <w:num w:numId="23">
    <w:abstractNumId w:val="31"/>
  </w:num>
  <w:num w:numId="24">
    <w:abstractNumId w:val="21"/>
  </w:num>
  <w:num w:numId="25">
    <w:abstractNumId w:val="18"/>
  </w:num>
  <w:num w:numId="26">
    <w:abstractNumId w:val="3"/>
  </w:num>
  <w:num w:numId="27">
    <w:abstractNumId w:val="22"/>
  </w:num>
  <w:num w:numId="28">
    <w:abstractNumId w:val="29"/>
  </w:num>
  <w:num w:numId="29">
    <w:abstractNumId w:val="5"/>
  </w:num>
  <w:num w:numId="30">
    <w:abstractNumId w:val="7"/>
  </w:num>
  <w:num w:numId="31">
    <w:abstractNumId w:val="14"/>
  </w:num>
  <w:num w:numId="32">
    <w:abstractNumId w:val="24"/>
  </w:num>
  <w:num w:numId="33">
    <w:abstractNumId w:val="13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46FB4"/>
    <w:rsid w:val="001D7228"/>
    <w:rsid w:val="002E59BB"/>
    <w:rsid w:val="00A46FB4"/>
    <w:rsid w:val="00CD3674"/>
    <w:rsid w:val="00DB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1"/>
    <w:qFormat/>
    <w:rsid w:val="00A46FB4"/>
    <w:pPr>
      <w:widowControl w:val="0"/>
      <w:suppressAutoHyphens w:val="0"/>
      <w:autoSpaceDE w:val="0"/>
      <w:autoSpaceDN w:val="0"/>
      <w:ind w:left="1330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46F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0">
    <w:name w:val="WW8Num1z0"/>
    <w:rsid w:val="00A46FB4"/>
    <w:rPr>
      <w:rFonts w:ascii="Symbol" w:hAnsi="Symbol"/>
    </w:rPr>
  </w:style>
  <w:style w:type="character" w:customStyle="1" w:styleId="WW8Num2z0">
    <w:name w:val="WW8Num2z0"/>
    <w:rsid w:val="00A46FB4"/>
    <w:rPr>
      <w:rFonts w:ascii="Symbol" w:hAnsi="Symbol"/>
    </w:rPr>
  </w:style>
  <w:style w:type="character" w:customStyle="1" w:styleId="Absatz-Standardschriftart">
    <w:name w:val="Absatz-Standardschriftart"/>
    <w:rsid w:val="00A46FB4"/>
  </w:style>
  <w:style w:type="character" w:customStyle="1" w:styleId="WW8Num1z1">
    <w:name w:val="WW8Num1z1"/>
    <w:rsid w:val="00A46FB4"/>
    <w:rPr>
      <w:rFonts w:ascii="Courier New" w:hAnsi="Courier New" w:cs="Courier New"/>
    </w:rPr>
  </w:style>
  <w:style w:type="character" w:customStyle="1" w:styleId="WW8Num1z2">
    <w:name w:val="WW8Num1z2"/>
    <w:rsid w:val="00A46FB4"/>
    <w:rPr>
      <w:rFonts w:ascii="Wingdings" w:hAnsi="Wingdings"/>
    </w:rPr>
  </w:style>
  <w:style w:type="character" w:customStyle="1" w:styleId="WW8Num2z1">
    <w:name w:val="WW8Num2z1"/>
    <w:rsid w:val="00A46FB4"/>
    <w:rPr>
      <w:rFonts w:ascii="Courier New" w:hAnsi="Courier New" w:cs="Courier New"/>
    </w:rPr>
  </w:style>
  <w:style w:type="character" w:customStyle="1" w:styleId="WW8Num2z2">
    <w:name w:val="WW8Num2z2"/>
    <w:rsid w:val="00A46FB4"/>
    <w:rPr>
      <w:rFonts w:ascii="Wingdings" w:hAnsi="Wingdings"/>
    </w:rPr>
  </w:style>
  <w:style w:type="character" w:customStyle="1" w:styleId="1">
    <w:name w:val="Основной шрифт абзаца1"/>
    <w:rsid w:val="00A46FB4"/>
  </w:style>
  <w:style w:type="paragraph" w:customStyle="1" w:styleId="a3">
    <w:name w:val="Заголовок"/>
    <w:basedOn w:val="a"/>
    <w:next w:val="a4"/>
    <w:rsid w:val="00A46F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A46FB4"/>
    <w:pPr>
      <w:spacing w:after="120"/>
    </w:pPr>
  </w:style>
  <w:style w:type="character" w:customStyle="1" w:styleId="a5">
    <w:name w:val="Основной текст Знак"/>
    <w:basedOn w:val="a0"/>
    <w:link w:val="a4"/>
    <w:rsid w:val="00A46F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A46FB4"/>
    <w:rPr>
      <w:rFonts w:cs="Mangal"/>
    </w:rPr>
  </w:style>
  <w:style w:type="paragraph" w:customStyle="1" w:styleId="10">
    <w:name w:val="Название1"/>
    <w:basedOn w:val="a"/>
    <w:rsid w:val="00A46F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46FB4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A46FB4"/>
    <w:pPr>
      <w:suppressLineNumbers/>
    </w:pPr>
  </w:style>
  <w:style w:type="paragraph" w:customStyle="1" w:styleId="a8">
    <w:name w:val="Заголовок таблицы"/>
    <w:basedOn w:val="a7"/>
    <w:rsid w:val="00A46FB4"/>
    <w:pPr>
      <w:jc w:val="center"/>
    </w:pPr>
    <w:rPr>
      <w:b/>
      <w:bCs/>
    </w:rPr>
  </w:style>
  <w:style w:type="paragraph" w:customStyle="1" w:styleId="a9">
    <w:name w:val="Текст в заданном формате"/>
    <w:basedOn w:val="a"/>
    <w:rsid w:val="00A46FB4"/>
    <w:rPr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A46FB4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59"/>
    <w:rsid w:val="00A4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3"/>
    <w:rsid w:val="00A46FB4"/>
    <w:rPr>
      <w:b/>
      <w:bCs/>
      <w:spacing w:val="2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A46FB4"/>
    <w:pPr>
      <w:widowControl w:val="0"/>
      <w:shd w:val="clear" w:color="auto" w:fill="FFFFFF"/>
      <w:suppressAutoHyphens w:val="0"/>
      <w:spacing w:after="300" w:line="0" w:lineRule="atLeast"/>
      <w:outlineLvl w:val="0"/>
    </w:pPr>
    <w:rPr>
      <w:rFonts w:asciiTheme="minorHAnsi" w:eastAsiaTheme="minorHAnsi" w:hAnsiTheme="minorHAnsi" w:cstheme="minorBidi"/>
      <w:b/>
      <w:bCs/>
      <w:spacing w:val="2"/>
      <w:sz w:val="29"/>
      <w:szCs w:val="29"/>
      <w:lang w:eastAsia="en-US"/>
    </w:rPr>
  </w:style>
  <w:style w:type="character" w:customStyle="1" w:styleId="ac">
    <w:name w:val="Основной текст_"/>
    <w:link w:val="21"/>
    <w:rsid w:val="00A46FB4"/>
    <w:rPr>
      <w:spacing w:val="1"/>
      <w:shd w:val="clear" w:color="auto" w:fill="FFFFFF"/>
    </w:rPr>
  </w:style>
  <w:style w:type="character" w:customStyle="1" w:styleId="125pt">
    <w:name w:val="Основной текст + 12;5 pt"/>
    <w:rsid w:val="00A46FB4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c"/>
    <w:rsid w:val="00A46FB4"/>
    <w:pPr>
      <w:widowControl w:val="0"/>
      <w:shd w:val="clear" w:color="auto" w:fill="FFFFFF"/>
      <w:suppressAutoHyphens w:val="0"/>
      <w:spacing w:before="300" w:line="322" w:lineRule="exact"/>
      <w:ind w:hanging="1680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A46FB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A46FB4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46FB4"/>
    <w:pPr>
      <w:widowControl w:val="0"/>
      <w:shd w:val="clear" w:color="auto" w:fill="FFFFFF"/>
      <w:suppressAutoHyphens w:val="0"/>
      <w:spacing w:line="317" w:lineRule="exact"/>
      <w:ind w:hanging="5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Заголовок №2_"/>
    <w:link w:val="25"/>
    <w:rsid w:val="00A46FB4"/>
    <w:rPr>
      <w:spacing w:val="1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A46FB4"/>
    <w:pPr>
      <w:widowControl w:val="0"/>
      <w:shd w:val="clear" w:color="auto" w:fill="FFFFFF"/>
      <w:suppressAutoHyphens w:val="0"/>
      <w:spacing w:line="322" w:lineRule="exact"/>
      <w:outlineLvl w:val="1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styleId="ae">
    <w:name w:val="Hyperlink"/>
    <w:uiPriority w:val="99"/>
    <w:unhideWhenUsed/>
    <w:rsid w:val="00A46FB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A46FB4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46F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FollowedHyperlink"/>
    <w:uiPriority w:val="99"/>
    <w:semiHidden/>
    <w:unhideWhenUsed/>
    <w:rsid w:val="00A46FB4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46FB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6FB4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1798042/" TargetMode="External"/><Relationship Id="rId13" Type="http://schemas.openxmlformats.org/officeDocument/2006/relationships/hyperlink" Target="https://vip.1obraz.ru/%23/document/118/29775/" TargetMode="External"/><Relationship Id="rId18" Type="http://schemas.openxmlformats.org/officeDocument/2006/relationships/hyperlink" Target="https://vip.1obraz.ru/%23/document/118/66947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rcury.vetrf.ru/pub/operatorui?_action=checkVetDocument" TargetMode="External"/><Relationship Id="rId12" Type="http://schemas.openxmlformats.org/officeDocument/2006/relationships/hyperlink" Target="https://vip.1obraz.ru/%23/document/118/81026/" TargetMode="External"/><Relationship Id="rId17" Type="http://schemas.openxmlformats.org/officeDocument/2006/relationships/hyperlink" Target="https://vip.1obraz.ru/%23/document/118/6694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118/29791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sa.gov.ru/" TargetMode="External"/><Relationship Id="rId11" Type="http://schemas.openxmlformats.org/officeDocument/2006/relationships/hyperlink" Target="https://vip.1obraz.ru/%23/document/118/2977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ip.1obraz.ru/%23/document/118/29791/" TargetMode="External"/><Relationship Id="rId10" Type="http://schemas.openxmlformats.org/officeDocument/2006/relationships/hyperlink" Target="https://vip.1obraz.ru/%23/document/118/29770/" TargetMode="External"/><Relationship Id="rId19" Type="http://schemas.openxmlformats.org/officeDocument/2006/relationships/hyperlink" Target="https://vip.1obraz.ru/%23/document/118/297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901798042/" TargetMode="External"/><Relationship Id="rId14" Type="http://schemas.openxmlformats.org/officeDocument/2006/relationships/hyperlink" Target="https://vip.1obraz.ru/%23/document/118/81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8711</Words>
  <Characters>49655</Characters>
  <Application>Microsoft Office Word</Application>
  <DocSecurity>0</DocSecurity>
  <Lines>413</Lines>
  <Paragraphs>116</Paragraphs>
  <ScaleCrop>false</ScaleCrop>
  <Company>Microsoft</Company>
  <LinksUpToDate>false</LinksUpToDate>
  <CharactersWithSpaces>58250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ivanova.om@outlook.com</dc:creator>
  <cp:lastModifiedBy>ivanova.om@outlook.com</cp:lastModifiedBy>
  <cp:revision>3</cp:revision>
  <dcterms:created xsi:type="dcterms:W3CDTF">2025-06-27T06:52:00Z</dcterms:created>
  <dcterms:modified xsi:type="dcterms:W3CDTF">2025-06-27T06:52:00Z</dcterms:modified>
</cp:coreProperties>
</file>